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AE4" w:rsidRDefault="00F92AE4">
      <w:pPr>
        <w:spacing w:after="120" w:line="240" w:lineRule="auto"/>
        <w:ind w:right="28"/>
        <w:jc w:val="center"/>
        <w:rPr>
          <w:rFonts w:ascii="Verdana" w:eastAsia="Times New Roman" w:hAnsi="Verdana" w:cs="Arial"/>
          <w:b/>
          <w:color w:val="002060"/>
          <w:sz w:val="28"/>
          <w:szCs w:val="36"/>
          <w:lang w:val="en-GB"/>
        </w:rPr>
      </w:pPr>
    </w:p>
    <w:p w:rsidR="00F92AE4" w:rsidRDefault="00F92AE4">
      <w:pPr>
        <w:spacing w:after="120" w:line="240" w:lineRule="auto"/>
        <w:ind w:right="28"/>
        <w:jc w:val="center"/>
        <w:rPr>
          <w:rFonts w:ascii="Verdana" w:eastAsia="Times New Roman" w:hAnsi="Verdana" w:cs="Arial"/>
          <w:b/>
          <w:bCs/>
          <w:color w:val="002060"/>
          <w:sz w:val="28"/>
          <w:szCs w:val="28"/>
          <w:lang w:val="en-GB"/>
        </w:rPr>
      </w:pPr>
    </w:p>
    <w:p w:rsidR="00F92AE4" w:rsidRDefault="00D10C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Learning Agreement</w:t>
      </w:r>
    </w:p>
    <w:p w:rsidR="00F92AE4" w:rsidRDefault="00D10C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Studies</w:t>
      </w:r>
    </w:p>
    <w:p w:rsidR="00F92AE4" w:rsidRDefault="00D10C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rsidR="00F92AE4" w:rsidRDefault="00F92AE4">
      <w:pPr>
        <w:spacing w:after="120" w:line="240" w:lineRule="auto"/>
        <w:ind w:right="28"/>
        <w:jc w:val="center"/>
        <w:rPr>
          <w:rFonts w:ascii="Verdana" w:eastAsia="Times New Roman" w:hAnsi="Verdana" w:cs="Arial"/>
          <w:b/>
          <w:color w:val="002060"/>
          <w:sz w:val="28"/>
          <w:szCs w:val="36"/>
          <w:lang w:val="en-GB"/>
        </w:rPr>
      </w:pPr>
    </w:p>
    <w:p w:rsidR="00F92AE4" w:rsidRDefault="00D10C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ayout w:type="fixed"/>
        <w:tblLook w:val="04A0" w:firstRow="1" w:lastRow="0" w:firstColumn="1" w:lastColumn="0" w:noHBand="0" w:noVBand="1"/>
      </w:tblPr>
      <w:tblGrid>
        <w:gridCol w:w="1547"/>
        <w:gridCol w:w="1574"/>
        <w:gridCol w:w="1416"/>
        <w:gridCol w:w="313"/>
        <w:gridCol w:w="1470"/>
        <w:gridCol w:w="1619"/>
        <w:gridCol w:w="669"/>
        <w:gridCol w:w="2591"/>
      </w:tblGrid>
      <w:tr w:rsidR="00F92AE4">
        <w:tc>
          <w:tcPr>
            <w:tcW w:w="1546" w:type="dxa"/>
            <w:vMerge w:val="restart"/>
            <w:shd w:val="clear" w:color="auto" w:fill="D5DCE4" w:themeFill="text2" w:themeFillTint="33"/>
            <w:vAlign w:val="center"/>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Student</w:t>
            </w:r>
          </w:p>
          <w:p w:rsidR="00F92AE4" w:rsidRDefault="00F92AE4">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416" w:type="dxa"/>
            <w:shd w:val="clear" w:color="auto" w:fill="D0CECE" w:themeFill="background2" w:themeFillShade="E6"/>
            <w:vAlign w:val="bottom"/>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2288" w:type="dxa"/>
            <w:gridSpan w:val="2"/>
            <w:shd w:val="clear" w:color="auto" w:fill="D0CECE" w:themeFill="background2" w:themeFillShade="E6"/>
          </w:tcPr>
          <w:p w:rsidR="00F92AE4" w:rsidRDefault="00F92AE4">
            <w:pPr>
              <w:spacing w:after="0" w:line="240" w:lineRule="auto"/>
              <w:jc w:val="center"/>
              <w:rPr>
                <w:rFonts w:ascii="Calibri" w:eastAsia="Times New Roman" w:hAnsi="Calibri" w:cs="Times New Roman"/>
                <w:b/>
                <w:bCs/>
                <w:color w:val="000000"/>
                <w:sz w:val="16"/>
                <w:szCs w:val="16"/>
                <w:lang w:val="en-GB" w:eastAsia="en-GB"/>
              </w:rPr>
            </w:pPr>
          </w:p>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p>
        </w:tc>
        <w:tc>
          <w:tcPr>
            <w:tcW w:w="2591" w:type="dxa"/>
            <w:shd w:val="clear" w:color="auto" w:fill="D0CECE" w:themeFill="background2" w:themeFillShade="E6"/>
            <w:vAlign w:val="bottom"/>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w:t>
            </w:r>
          </w:p>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[Male/Female/Undefined]</w:t>
            </w:r>
          </w:p>
        </w:tc>
      </w:tr>
      <w:tr w:rsidR="00F92AE4">
        <w:tc>
          <w:tcPr>
            <w:tcW w:w="1546" w:type="dxa"/>
            <w:vMerge/>
            <w:shd w:val="clear" w:color="auto" w:fill="D5DCE4" w:themeFill="text2" w:themeFillTint="33"/>
            <w:vAlign w:val="bottom"/>
          </w:tcPr>
          <w:p w:rsidR="00F92AE4" w:rsidRDefault="00F92AE4">
            <w:pPr>
              <w:spacing w:after="0" w:line="240" w:lineRule="auto"/>
              <w:rPr>
                <w:rFonts w:ascii="Calibri" w:eastAsia="Times New Roman" w:hAnsi="Calibri" w:cs="Times New Roman"/>
                <w:color w:val="000000"/>
                <w:lang w:val="en-GB" w:eastAsia="en-GB"/>
              </w:rPr>
            </w:pPr>
          </w:p>
        </w:tc>
        <w:tc>
          <w:tcPr>
            <w:tcW w:w="1574" w:type="dxa"/>
          </w:tcPr>
          <w:p w:rsidR="00F92AE4" w:rsidRDefault="00F92AE4">
            <w:pPr>
              <w:spacing w:after="120" w:line="240" w:lineRule="auto"/>
              <w:ind w:right="28"/>
              <w:jc w:val="center"/>
              <w:rPr>
                <w:rFonts w:ascii="Verdana" w:eastAsia="Times New Roman" w:hAnsi="Verdana" w:cs="Arial"/>
                <w:b/>
                <w:color w:val="002060"/>
                <w:sz w:val="28"/>
                <w:szCs w:val="36"/>
                <w:lang w:val="en-GB"/>
              </w:rPr>
            </w:pPr>
          </w:p>
        </w:tc>
        <w:tc>
          <w:tcPr>
            <w:tcW w:w="1416" w:type="dxa"/>
          </w:tcPr>
          <w:p w:rsidR="00F92AE4" w:rsidRDefault="00F92AE4">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F92AE4" w:rsidRDefault="00F92AE4">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rsidR="00F92AE4" w:rsidRDefault="00F92AE4">
            <w:pPr>
              <w:spacing w:after="120" w:line="240" w:lineRule="auto"/>
              <w:ind w:right="28"/>
              <w:jc w:val="center"/>
              <w:rPr>
                <w:rFonts w:ascii="Verdana" w:eastAsia="Times New Roman" w:hAnsi="Verdana" w:cs="Arial"/>
                <w:b/>
                <w:color w:val="002060"/>
                <w:sz w:val="28"/>
                <w:szCs w:val="36"/>
                <w:lang w:val="en-GB"/>
              </w:rPr>
            </w:pPr>
          </w:p>
        </w:tc>
        <w:tc>
          <w:tcPr>
            <w:tcW w:w="2591" w:type="dxa"/>
          </w:tcPr>
          <w:p w:rsidR="00F92AE4" w:rsidRDefault="00F92AE4">
            <w:pPr>
              <w:spacing w:after="120" w:line="240" w:lineRule="auto"/>
              <w:ind w:right="28"/>
              <w:jc w:val="center"/>
              <w:rPr>
                <w:rFonts w:ascii="Verdana" w:eastAsia="Times New Roman" w:hAnsi="Verdana" w:cs="Arial"/>
                <w:b/>
                <w:color w:val="002060"/>
                <w:sz w:val="28"/>
                <w:szCs w:val="36"/>
                <w:lang w:val="en-GB"/>
              </w:rPr>
            </w:pPr>
          </w:p>
        </w:tc>
      </w:tr>
      <w:tr w:rsidR="00F92AE4">
        <w:tc>
          <w:tcPr>
            <w:tcW w:w="1546" w:type="dxa"/>
            <w:vMerge/>
            <w:shd w:val="clear" w:color="auto" w:fill="D5DCE4" w:themeFill="text2" w:themeFillTint="33"/>
            <w:vAlign w:val="bottom"/>
          </w:tcPr>
          <w:p w:rsidR="00F92AE4" w:rsidRDefault="00F92AE4">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ESI*, if applicable</w:t>
            </w:r>
          </w:p>
        </w:tc>
        <w:tc>
          <w:tcPr>
            <w:tcW w:w="1783" w:type="dxa"/>
            <w:gridSpan w:val="2"/>
            <w:shd w:val="clear" w:color="auto" w:fill="D9D9D9" w:themeFill="background1" w:themeFillShade="D9"/>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p>
        </w:tc>
        <w:tc>
          <w:tcPr>
            <w:tcW w:w="2288" w:type="dxa"/>
            <w:gridSpan w:val="2"/>
            <w:shd w:val="clear" w:color="auto" w:fill="D9D9D9" w:themeFill="background1" w:themeFillShade="D9"/>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p>
          <w:p w:rsidR="00F92AE4" w:rsidRDefault="007E1149">
            <w:pPr>
              <w:spacing w:after="0" w:line="240" w:lineRule="auto"/>
              <w:jc w:val="center"/>
              <w:rPr>
                <w:rFonts w:ascii="Calibri" w:eastAsia="Times New Roman" w:hAnsi="Calibri" w:cs="Times New Roman"/>
                <w:b/>
                <w:bCs/>
                <w:color w:val="000000"/>
                <w:sz w:val="16"/>
                <w:szCs w:val="16"/>
                <w:lang w:val="en-GB" w:eastAsia="en-GB"/>
              </w:rPr>
            </w:pPr>
            <w:r>
              <w:rPr>
                <w:rFonts w:ascii="Verdana" w:eastAsia="Times New Roman" w:hAnsi="Verdana" w:cs="Arial"/>
                <w:b/>
                <w:noProof/>
                <w:color w:val="002060"/>
                <w:sz w:val="28"/>
                <w:szCs w:val="36"/>
                <w:lang w:val="en-US"/>
              </w:rPr>
              <mc:AlternateContent>
                <mc:Choice Requires="wps">
                  <w:drawing>
                    <wp:anchor distT="0" distB="0" distL="114300" distR="114300" simplePos="0" relativeHeight="251660288" behindDoc="0" locked="0" layoutInCell="1" allowOverlap="1">
                      <wp:simplePos x="0" y="0"/>
                      <wp:positionH relativeFrom="column">
                        <wp:posOffset>-14570</wp:posOffset>
                      </wp:positionH>
                      <wp:positionV relativeFrom="paragraph">
                        <wp:posOffset>99565</wp:posOffset>
                      </wp:positionV>
                      <wp:extent cx="1298306" cy="375780"/>
                      <wp:effectExtent l="0" t="0" r="16510" b="24765"/>
                      <wp:wrapNone/>
                      <wp:docPr id="4" name="Text Box 4"/>
                      <wp:cNvGraphicFramePr/>
                      <a:graphic xmlns:a="http://schemas.openxmlformats.org/drawingml/2006/main">
                        <a:graphicData uri="http://schemas.microsoft.com/office/word/2010/wordprocessingShape">
                          <wps:wsp>
                            <wps:cNvSpPr txBox="1"/>
                            <wps:spPr>
                              <a:xfrm>
                                <a:off x="0" y="0"/>
                                <a:ext cx="1298306" cy="375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1149" w:rsidRPr="007E1149" w:rsidRDefault="007E1149" w:rsidP="007E1149">
                                  <w:pPr>
                                    <w:shd w:val="clear" w:color="auto" w:fill="FFD966" w:themeFill="accent4" w:themeFillTint="99"/>
                                    <w:rPr>
                                      <w:sz w:val="10"/>
                                      <w:lang w:val="sr-Latn-ME"/>
                                    </w:rPr>
                                  </w:pPr>
                                  <w:r>
                                    <w:rPr>
                                      <w:sz w:val="10"/>
                                      <w:lang w:val="sr-Latn-ME"/>
                                    </w:rPr>
                                    <w:t xml:space="preserve">Svaka oblast ima svoj kod – pronaći na </w:t>
                                  </w:r>
                                  <w:hyperlink r:id="rId9" w:history="1">
                                    <w:r w:rsidRPr="00C44495">
                                      <w:rPr>
                                        <w:rStyle w:val="Hyperlink"/>
                                        <w:sz w:val="10"/>
                                        <w:lang w:val="sr-Latn-ME"/>
                                      </w:rPr>
                                      <w:t>file:///C:/Users/Jelena/Downloads/ISCED-F%202013%20-%20Detailed%20field%20descriptions.pdf</w:t>
                                    </w:r>
                                  </w:hyperlink>
                                  <w:r>
                                    <w:rPr>
                                      <w:sz w:val="10"/>
                                      <w:lang w:val="sr-Latn-M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15pt;margin-top:7.85pt;width:102.25pt;height:2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" fillcolor="white [3201]" strokeweight=".5pt">
                      <v:textbox>
                        <w:txbxContent>
                          <w:p w:rsidR="007E1149" w:rsidRPr="007E1149" w:rsidRDefault="007E1149" w:rsidP="007E1149">
                            <w:pPr>
                              <w:shd w:val="clear" w:color="auto" w:fill="FFD966" w:themeFill="accent4" w:themeFillTint="99"/>
                              <w:rPr>
                                <w:sz w:val="10"/>
                                <w:lang w:val="sr-Latn-ME"/>
                              </w:rPr>
                            </w:pPr>
                            <w:r>
                              <w:rPr>
                                <w:sz w:val="10"/>
                                <w:lang w:val="sr-Latn-ME"/>
                              </w:rPr>
                              <w:t xml:space="preserve">Svaka oblast ima svoj kod – pronaći na </w:t>
                            </w:r>
                            <w:hyperlink r:id="rId10" w:history="1">
                              <w:r w:rsidRPr="00C44495">
                                <w:rPr>
                                  <w:rStyle w:val="Hyperlink"/>
                                  <w:sz w:val="10"/>
                                  <w:lang w:val="sr-Latn-ME"/>
                                </w:rPr>
                                <w:t>file:///C:/Users/Jelena/Downloads/ISCED-F%202013%20-%20Detailed%20field%20descriptions.pdf</w:t>
                              </w:r>
                            </w:hyperlink>
                            <w:r>
                              <w:rPr>
                                <w:sz w:val="10"/>
                                <w:lang w:val="sr-Latn-ME"/>
                              </w:rPr>
                              <w:t xml:space="preserve"> </w:t>
                            </w:r>
                          </w:p>
                        </w:txbxContent>
                      </v:textbox>
                    </v:shape>
                  </w:pict>
                </mc:Fallback>
              </mc:AlternateContent>
            </w:r>
            <w:r w:rsidR="00D10C98">
              <w:rPr>
                <w:rFonts w:eastAsia="Times New Roman" w:cs="Times New Roman"/>
                <w:b/>
                <w:bCs/>
                <w:color w:val="000000"/>
                <w:sz w:val="16"/>
                <w:szCs w:val="16"/>
                <w:lang w:val="en-GB" w:eastAsia="en-GB"/>
              </w:rPr>
              <w:t>(ISCED)</w:t>
            </w:r>
          </w:p>
        </w:tc>
        <w:tc>
          <w:tcPr>
            <w:tcW w:w="2591" w:type="dxa"/>
            <w:shd w:val="clear" w:color="auto" w:fill="D9D9D9" w:themeFill="background1" w:themeFillShade="D9"/>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Field of education </w:t>
            </w:r>
            <w:r>
              <w:rPr>
                <w:rFonts w:eastAsia="Times New Roman" w:cs="Times New Roman"/>
                <w:b/>
                <w:bCs/>
                <w:color w:val="000000"/>
                <w:sz w:val="16"/>
                <w:szCs w:val="16"/>
                <w:lang w:val="en-GB" w:eastAsia="en-GB"/>
              </w:rPr>
              <w:br/>
              <w:t>(clarification)</w:t>
            </w:r>
          </w:p>
        </w:tc>
      </w:tr>
      <w:tr w:rsidR="00F92AE4">
        <w:tc>
          <w:tcPr>
            <w:tcW w:w="1546" w:type="dxa"/>
            <w:vMerge/>
            <w:shd w:val="clear" w:color="auto" w:fill="D5DCE4" w:themeFill="text2" w:themeFillTint="33"/>
            <w:vAlign w:val="bottom"/>
          </w:tcPr>
          <w:p w:rsidR="00F92AE4" w:rsidRDefault="00F92AE4">
            <w:pPr>
              <w:spacing w:after="0" w:line="240" w:lineRule="auto"/>
              <w:rPr>
                <w:rFonts w:ascii="Calibri" w:eastAsia="Times New Roman" w:hAnsi="Calibri" w:cs="Times New Roman"/>
                <w:color w:val="000000"/>
                <w:lang w:val="en-GB" w:eastAsia="en-GB"/>
              </w:rPr>
            </w:pPr>
          </w:p>
        </w:tc>
        <w:tc>
          <w:tcPr>
            <w:tcW w:w="2990" w:type="dxa"/>
            <w:gridSpan w:val="2"/>
          </w:tcPr>
          <w:p w:rsidR="00F92AE4" w:rsidRDefault="00F92AE4">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F92AE4" w:rsidRDefault="007E1149">
            <w:pPr>
              <w:spacing w:after="120" w:line="240" w:lineRule="auto"/>
              <w:ind w:right="28"/>
              <w:jc w:val="center"/>
              <w:rPr>
                <w:rFonts w:ascii="Verdana" w:eastAsia="Times New Roman" w:hAnsi="Verdana" w:cs="Arial"/>
                <w:b/>
                <w:color w:val="002060"/>
                <w:sz w:val="28"/>
                <w:szCs w:val="36"/>
                <w:lang w:val="en-GB"/>
              </w:rPr>
            </w:pPr>
            <w:bookmarkStart w:id="0" w:name="_GoBack"/>
            <w:r w:rsidRPr="007E1149">
              <w:rPr>
                <w:rFonts w:ascii="Verdana" w:eastAsia="Times New Roman" w:hAnsi="Verdana" w:cs="Arial"/>
                <w:b/>
                <w:color w:val="FF0000"/>
                <w:sz w:val="28"/>
                <w:szCs w:val="36"/>
                <w:lang w:val="en-GB"/>
              </w:rPr>
              <w:t>EQF level 6/7/8</w:t>
            </w:r>
            <w:bookmarkEnd w:id="0"/>
          </w:p>
        </w:tc>
        <w:tc>
          <w:tcPr>
            <w:tcW w:w="2288" w:type="dxa"/>
            <w:gridSpan w:val="2"/>
          </w:tcPr>
          <w:p w:rsidR="00F92AE4" w:rsidRDefault="00F92AE4">
            <w:pPr>
              <w:spacing w:after="120" w:line="240" w:lineRule="auto"/>
              <w:ind w:right="28"/>
              <w:jc w:val="center"/>
              <w:rPr>
                <w:rFonts w:ascii="Verdana" w:eastAsia="Times New Roman" w:hAnsi="Verdana" w:cs="Arial"/>
                <w:b/>
                <w:color w:val="002060"/>
                <w:sz w:val="28"/>
                <w:szCs w:val="36"/>
                <w:lang w:val="en-GB"/>
              </w:rPr>
            </w:pPr>
          </w:p>
        </w:tc>
        <w:tc>
          <w:tcPr>
            <w:tcW w:w="2591" w:type="dxa"/>
          </w:tcPr>
          <w:p w:rsidR="00F92AE4" w:rsidRDefault="00F92AE4">
            <w:pPr>
              <w:spacing w:after="120" w:line="240" w:lineRule="auto"/>
              <w:ind w:right="28"/>
              <w:jc w:val="center"/>
              <w:rPr>
                <w:rFonts w:ascii="Verdana" w:eastAsia="Times New Roman" w:hAnsi="Verdana" w:cs="Arial"/>
                <w:b/>
                <w:color w:val="002060"/>
                <w:sz w:val="28"/>
                <w:szCs w:val="36"/>
                <w:lang w:val="en-GB"/>
              </w:rPr>
            </w:pPr>
          </w:p>
        </w:tc>
      </w:tr>
      <w:tr w:rsidR="00F92AE4">
        <w:tc>
          <w:tcPr>
            <w:tcW w:w="1546" w:type="dxa"/>
            <w:vMerge w:val="restart"/>
            <w:shd w:val="clear" w:color="auto" w:fill="D5DCE4" w:themeFill="text2" w:themeFillTint="33"/>
            <w:vAlign w:val="bottom"/>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p w:rsidR="00F92AE4" w:rsidRDefault="00F92AE4">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729" w:type="dxa"/>
            <w:gridSpan w:val="2"/>
            <w:shd w:val="clear" w:color="auto" w:fill="D0CECE" w:themeFill="background2" w:themeFillShade="E6"/>
            <w:vAlign w:val="bottom"/>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470" w:type="dxa"/>
            <w:shd w:val="clear" w:color="auto" w:fill="D0CECE" w:themeFill="background2" w:themeFillShade="E6"/>
            <w:vAlign w:val="bottom"/>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p>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City</w:t>
            </w:r>
          </w:p>
        </w:tc>
        <w:tc>
          <w:tcPr>
            <w:tcW w:w="1619" w:type="dxa"/>
            <w:shd w:val="clear" w:color="auto" w:fill="D0CECE" w:themeFill="background2" w:themeFillShade="E6"/>
            <w:vAlign w:val="bottom"/>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F92AE4">
        <w:tc>
          <w:tcPr>
            <w:tcW w:w="1546" w:type="dxa"/>
            <w:vMerge/>
            <w:shd w:val="clear" w:color="auto" w:fill="D5DCE4" w:themeFill="text2" w:themeFillTint="33"/>
            <w:vAlign w:val="bottom"/>
          </w:tcPr>
          <w:p w:rsidR="00F92AE4" w:rsidRDefault="00F92AE4">
            <w:pPr>
              <w:spacing w:after="0" w:line="240" w:lineRule="auto"/>
              <w:rPr>
                <w:rFonts w:ascii="Calibri" w:eastAsia="Times New Roman" w:hAnsi="Calibri" w:cs="Times New Roman"/>
                <w:color w:val="000000"/>
                <w:lang w:val="en-GB" w:eastAsia="en-GB"/>
              </w:rPr>
            </w:pPr>
          </w:p>
        </w:tc>
        <w:tc>
          <w:tcPr>
            <w:tcW w:w="1574" w:type="dxa"/>
          </w:tcPr>
          <w:p w:rsidR="00F92AE4" w:rsidRDefault="00F92AE4">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rsidR="00F92AE4" w:rsidRDefault="00F92AE4">
            <w:pPr>
              <w:spacing w:after="120" w:line="240" w:lineRule="auto"/>
              <w:ind w:right="28"/>
              <w:jc w:val="center"/>
              <w:rPr>
                <w:rFonts w:ascii="Verdana" w:eastAsia="Times New Roman" w:hAnsi="Verdana" w:cs="Arial"/>
                <w:b/>
                <w:color w:val="002060"/>
                <w:sz w:val="28"/>
                <w:szCs w:val="36"/>
                <w:lang w:val="en-GB"/>
              </w:rPr>
            </w:pPr>
          </w:p>
        </w:tc>
        <w:tc>
          <w:tcPr>
            <w:tcW w:w="1470" w:type="dxa"/>
          </w:tcPr>
          <w:p w:rsidR="00F92AE4" w:rsidRPr="007E1149" w:rsidRDefault="007E1149">
            <w:pPr>
              <w:spacing w:after="120" w:line="240" w:lineRule="auto"/>
              <w:ind w:right="28"/>
              <w:jc w:val="center"/>
              <w:rPr>
                <w:rFonts w:ascii="Verdana" w:eastAsia="Times New Roman" w:hAnsi="Verdana" w:cs="Arial"/>
                <w:b/>
                <w:color w:val="002060"/>
                <w:sz w:val="12"/>
                <w:szCs w:val="36"/>
                <w:lang w:val="en-GB"/>
              </w:rPr>
            </w:pPr>
            <w:r w:rsidRPr="007E1149">
              <w:rPr>
                <w:rFonts w:ascii="Verdana" w:eastAsia="Times New Roman" w:hAnsi="Verdana" w:cs="Arial"/>
                <w:b/>
                <w:color w:val="002060"/>
                <w:sz w:val="12"/>
                <w:szCs w:val="36"/>
                <w:lang w:val="en-GB"/>
              </w:rPr>
              <w:t>ME PODGORI02</w:t>
            </w:r>
          </w:p>
        </w:tc>
        <w:tc>
          <w:tcPr>
            <w:tcW w:w="1619" w:type="dxa"/>
          </w:tcPr>
          <w:p w:rsidR="00F92AE4" w:rsidRDefault="007E1149" w:rsidP="007E1149">
            <w:pPr>
              <w:spacing w:after="120" w:line="240" w:lineRule="auto"/>
              <w:ind w:right="28"/>
              <w:rPr>
                <w:rFonts w:ascii="Verdana" w:eastAsia="Times New Roman" w:hAnsi="Verdana" w:cs="Arial"/>
                <w:b/>
                <w:color w:val="002060"/>
                <w:sz w:val="28"/>
                <w:szCs w:val="36"/>
                <w:lang w:val="en-GB"/>
              </w:rPr>
            </w:pPr>
            <w:r w:rsidRPr="007E1149">
              <w:rPr>
                <w:rFonts w:ascii="Verdana" w:eastAsia="Times New Roman" w:hAnsi="Verdana" w:cs="Arial"/>
                <w:b/>
                <w:color w:val="002060"/>
                <w:sz w:val="16"/>
                <w:szCs w:val="36"/>
                <w:lang w:val="en-GB"/>
              </w:rPr>
              <w:t>Montenegro</w:t>
            </w:r>
          </w:p>
        </w:tc>
        <w:tc>
          <w:tcPr>
            <w:tcW w:w="3260" w:type="dxa"/>
            <w:gridSpan w:val="2"/>
          </w:tcPr>
          <w:p w:rsidR="00F92AE4" w:rsidRDefault="00F92AE4">
            <w:pPr>
              <w:spacing w:after="120" w:line="240" w:lineRule="auto"/>
              <w:ind w:right="28"/>
              <w:jc w:val="center"/>
              <w:rPr>
                <w:rFonts w:ascii="Verdana" w:eastAsia="Times New Roman" w:hAnsi="Verdana" w:cs="Arial"/>
                <w:b/>
                <w:color w:val="002060"/>
                <w:sz w:val="28"/>
                <w:szCs w:val="36"/>
                <w:lang w:val="en-GB"/>
              </w:rPr>
            </w:pPr>
          </w:p>
        </w:tc>
      </w:tr>
      <w:tr w:rsidR="00F92AE4">
        <w:tc>
          <w:tcPr>
            <w:tcW w:w="1546" w:type="dxa"/>
            <w:vMerge w:val="restart"/>
            <w:shd w:val="clear" w:color="auto" w:fill="D5DCE4" w:themeFill="text2" w:themeFillTint="33"/>
            <w:vAlign w:val="bottom"/>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 Institution</w:t>
            </w:r>
          </w:p>
          <w:p w:rsidR="00F92AE4" w:rsidRDefault="00D10C9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color w:val="000000"/>
                <w:lang w:val="en-GB" w:eastAsia="en-GB"/>
              </w:rPr>
              <w:t> </w:t>
            </w:r>
          </w:p>
        </w:tc>
        <w:tc>
          <w:tcPr>
            <w:tcW w:w="1574" w:type="dxa"/>
            <w:shd w:val="clear" w:color="auto" w:fill="D0CECE" w:themeFill="background2" w:themeFillShade="E6"/>
            <w:vAlign w:val="bottom"/>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729" w:type="dxa"/>
            <w:gridSpan w:val="2"/>
            <w:shd w:val="clear" w:color="auto" w:fill="D0CECE" w:themeFill="background2" w:themeFillShade="E6"/>
            <w:vAlign w:val="bottom"/>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470" w:type="dxa"/>
            <w:shd w:val="clear" w:color="auto" w:fill="D0CECE" w:themeFill="background2" w:themeFillShade="E6"/>
            <w:vAlign w:val="bottom"/>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Erasmus code*/ </w:t>
            </w:r>
          </w:p>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City </w:t>
            </w:r>
          </w:p>
        </w:tc>
        <w:tc>
          <w:tcPr>
            <w:tcW w:w="1619" w:type="dxa"/>
            <w:shd w:val="clear" w:color="auto" w:fill="D0CECE" w:themeFill="background2" w:themeFillShade="E6"/>
            <w:vAlign w:val="bottom"/>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F92AE4">
        <w:tc>
          <w:tcPr>
            <w:tcW w:w="1546" w:type="dxa"/>
            <w:vMerge/>
            <w:shd w:val="clear" w:color="auto" w:fill="D5DCE4" w:themeFill="text2" w:themeFillTint="33"/>
            <w:vAlign w:val="bottom"/>
          </w:tcPr>
          <w:p w:rsidR="00F92AE4" w:rsidRDefault="00F92AE4">
            <w:pPr>
              <w:spacing w:after="0" w:line="240" w:lineRule="auto"/>
              <w:rPr>
                <w:rFonts w:ascii="Calibri" w:eastAsia="Times New Roman" w:hAnsi="Calibri" w:cs="Times New Roman"/>
                <w:color w:val="000000"/>
                <w:lang w:val="en-GB" w:eastAsia="en-GB"/>
              </w:rPr>
            </w:pPr>
          </w:p>
        </w:tc>
        <w:tc>
          <w:tcPr>
            <w:tcW w:w="1574" w:type="dxa"/>
          </w:tcPr>
          <w:p w:rsidR="00F92AE4" w:rsidRDefault="00F92AE4">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rsidR="00F92AE4" w:rsidRDefault="00F92AE4">
            <w:pPr>
              <w:spacing w:after="120" w:line="240" w:lineRule="auto"/>
              <w:ind w:right="28"/>
              <w:jc w:val="center"/>
              <w:rPr>
                <w:rFonts w:ascii="Verdana" w:eastAsia="Times New Roman" w:hAnsi="Verdana" w:cs="Arial"/>
                <w:b/>
                <w:color w:val="002060"/>
                <w:sz w:val="28"/>
                <w:szCs w:val="36"/>
                <w:lang w:val="en-GB"/>
              </w:rPr>
            </w:pPr>
          </w:p>
        </w:tc>
        <w:tc>
          <w:tcPr>
            <w:tcW w:w="1470" w:type="dxa"/>
          </w:tcPr>
          <w:p w:rsidR="00F92AE4" w:rsidRDefault="00F92AE4">
            <w:pPr>
              <w:spacing w:after="120" w:line="240" w:lineRule="auto"/>
              <w:ind w:right="28"/>
              <w:jc w:val="center"/>
              <w:rPr>
                <w:rFonts w:ascii="Verdana" w:eastAsia="Times New Roman" w:hAnsi="Verdana" w:cs="Arial"/>
                <w:b/>
                <w:color w:val="002060"/>
                <w:sz w:val="28"/>
                <w:szCs w:val="36"/>
                <w:lang w:val="en-GB"/>
              </w:rPr>
            </w:pPr>
          </w:p>
        </w:tc>
        <w:tc>
          <w:tcPr>
            <w:tcW w:w="1619" w:type="dxa"/>
          </w:tcPr>
          <w:p w:rsidR="00F92AE4" w:rsidRDefault="00F92AE4">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rsidR="00F92AE4" w:rsidRDefault="00F92AE4">
            <w:pPr>
              <w:spacing w:after="120" w:line="240" w:lineRule="auto"/>
              <w:ind w:right="28"/>
              <w:jc w:val="center"/>
              <w:rPr>
                <w:rFonts w:ascii="Verdana" w:eastAsia="Times New Roman" w:hAnsi="Verdana" w:cs="Arial"/>
                <w:b/>
                <w:color w:val="002060"/>
                <w:sz w:val="28"/>
                <w:szCs w:val="36"/>
                <w:lang w:val="en-GB"/>
              </w:rPr>
            </w:pPr>
          </w:p>
        </w:tc>
      </w:tr>
      <w:tr w:rsidR="00F92AE4">
        <w:tc>
          <w:tcPr>
            <w:tcW w:w="11198" w:type="dxa"/>
            <w:gridSpan w:val="8"/>
            <w:shd w:val="clear" w:color="auto" w:fill="D5DCE4" w:themeFill="text2" w:themeFillTint="33"/>
            <w:vAlign w:val="bottom"/>
          </w:tcPr>
          <w:p w:rsidR="00F92AE4" w:rsidRDefault="00D10C98">
            <w:pPr>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 xml:space="preserve">The level of language competence* in </w:t>
            </w:r>
            <w:r>
              <w:rPr>
                <w:rFonts w:eastAsia="Times New Roman" w:cs="Times New Roman"/>
                <w:bCs/>
                <w:color w:val="000000"/>
                <w:sz w:val="16"/>
                <w:szCs w:val="16"/>
                <w:lang w:val="en-GB" w:eastAsia="en-GB"/>
              </w:rPr>
              <w:t>________ [indicate here the main language of instruction] that</w:t>
            </w:r>
            <w:r>
              <w:rPr>
                <w:rFonts w:eastAsia="Times New Roman" w:cs="Times New Roman"/>
                <w:color w:val="000000"/>
                <w:sz w:val="16"/>
                <w:szCs w:val="16"/>
                <w:lang w:val="en-GB" w:eastAsia="en-GB"/>
              </w:rPr>
              <w:t xml:space="preserve"> the student already has or agrees to acquire by the start of the study period is: </w:t>
            </w:r>
            <w:r>
              <w:rPr>
                <w:rFonts w:eastAsia="Times New Roman" w:cs="Times New Roman"/>
                <w:color w:val="000000"/>
                <w:sz w:val="16"/>
                <w:szCs w:val="16"/>
                <w:lang w:val="en-GB" w:eastAsia="en-GB"/>
              </w:rPr>
              <w:br/>
            </w:r>
            <w:r>
              <w:rPr>
                <w:rFonts w:eastAsia="Times New Roman" w:cs="Times New Roman"/>
                <w:i/>
                <w:iCs/>
                <w:color w:val="000000"/>
                <w:sz w:val="16"/>
                <w:szCs w:val="16"/>
                <w:lang w:val="en-GB" w:eastAsia="en-GB"/>
              </w:rPr>
              <w:t xml:space="preserve">A1 </w:t>
            </w:r>
            <w:sdt>
              <w:sdtPr>
                <w:id w:val="63595965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A2 </w:t>
            </w:r>
            <w:sdt>
              <w:sdtPr>
                <w:id w:val="192005586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06032279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B2 </w:t>
            </w:r>
            <w:sdt>
              <w:sdtPr>
                <w:id w:val="60444148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C1 </w:t>
            </w:r>
            <w:sdt>
              <w:sdtPr>
                <w:id w:val="36267056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C2 </w:t>
            </w:r>
            <w:sdt>
              <w:sdtPr>
                <w:id w:val="80021056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Native speaker </w:t>
            </w:r>
            <w:sdt>
              <w:sdtPr>
                <w:id w:val="72614390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rsidR="00F92AE4" w:rsidRDefault="00F92AE4">
      <w:pPr>
        <w:spacing w:after="120" w:line="240" w:lineRule="auto"/>
        <w:ind w:right="28"/>
        <w:jc w:val="center"/>
        <w:rPr>
          <w:rFonts w:ascii="Verdana" w:eastAsia="Times New Roman" w:hAnsi="Verdana" w:cs="Arial"/>
          <w:b/>
          <w:color w:val="002060"/>
          <w:sz w:val="28"/>
          <w:szCs w:val="36"/>
        </w:rPr>
      </w:pPr>
    </w:p>
    <w:p w:rsidR="00F92AE4" w:rsidRDefault="00D10C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ayout w:type="fixed"/>
        <w:tblLook w:val="04A0" w:firstRow="1" w:lastRow="0" w:firstColumn="1" w:lastColumn="0" w:noHBand="0" w:noVBand="1"/>
      </w:tblPr>
      <w:tblGrid>
        <w:gridCol w:w="6381"/>
        <w:gridCol w:w="4818"/>
      </w:tblGrid>
      <w:tr w:rsidR="00F92AE4">
        <w:tc>
          <w:tcPr>
            <w:tcW w:w="6380" w:type="dxa"/>
            <w:shd w:val="clear" w:color="auto" w:fill="D5DCE4" w:themeFill="text2" w:themeFillTint="33"/>
          </w:tcPr>
          <w:p w:rsidR="00F92AE4" w:rsidRDefault="00D10C98">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Mobility type (select one) </w:t>
            </w:r>
          </w:p>
        </w:tc>
        <w:tc>
          <w:tcPr>
            <w:tcW w:w="4818" w:type="dxa"/>
            <w:shd w:val="clear" w:color="auto" w:fill="D5DCE4" w:themeFill="text2" w:themeFillTint="33"/>
          </w:tcPr>
          <w:p w:rsidR="00F92AE4" w:rsidRDefault="00D10C98">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Estimated duration (to be confirmed by the Receiving Institution)  </w:t>
            </w:r>
          </w:p>
        </w:tc>
      </w:tr>
      <w:tr w:rsidR="00F92AE4">
        <w:trPr>
          <w:trHeight w:val="1173"/>
        </w:trPr>
        <w:tc>
          <w:tcPr>
            <w:tcW w:w="6380" w:type="dxa"/>
          </w:tcPr>
          <w:p w:rsidR="00F92AE4" w:rsidRDefault="00F92AE4">
            <w:pPr>
              <w:spacing w:after="0" w:line="360" w:lineRule="auto"/>
              <w:rPr>
                <w:rFonts w:ascii="Calibri" w:eastAsia="Times New Roman" w:hAnsi="Calibri" w:cs="Times New Roman"/>
                <w:iCs/>
                <w:color w:val="000000"/>
                <w:sz w:val="16"/>
                <w:szCs w:val="16"/>
                <w:lang w:val="en-GB" w:eastAsia="en-GB"/>
              </w:rPr>
            </w:pPr>
          </w:p>
          <w:p w:rsidR="00F92AE4" w:rsidRDefault="00D10C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bCs/>
                <w:iCs/>
                <w:color w:val="000000"/>
                <w:sz w:val="16"/>
                <w:szCs w:val="16"/>
                <w:lang w:val="en-GB" w:eastAsia="en-GB"/>
              </w:rPr>
              <w:t>Semester(s)*</w:t>
            </w:r>
            <w:r>
              <w:rPr>
                <w:rFonts w:eastAsia="Times New Roman" w:cs="Times New Roman"/>
                <w:iCs/>
                <w:color w:val="000000"/>
                <w:sz w:val="16"/>
                <w:szCs w:val="16"/>
                <w:lang w:val="en-GB" w:eastAsia="en-GB"/>
              </w:rPr>
              <w:t xml:space="preserve"> </w:t>
            </w:r>
            <w:sdt>
              <w:sdtPr>
                <w:id w:val="47940166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84907903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p w:rsidR="00F92AE4" w:rsidRDefault="00D10C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iCs/>
                <w:color w:val="000000"/>
                <w:sz w:val="16"/>
                <w:szCs w:val="16"/>
                <w:lang w:val="en-GB" w:eastAsia="en-GB"/>
              </w:rPr>
              <w:t xml:space="preserve">Blended mobility with short-term physical mobility* </w:t>
            </w:r>
            <w:sdt>
              <w:sdtPr>
                <w:id w:val="54208690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p w:rsidR="00F92AE4" w:rsidRDefault="00D10C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Pr>
                <w:rFonts w:eastAsia="Times New Roman" w:cs="Times New Roman"/>
                <w:iCs/>
                <w:color w:val="000000"/>
                <w:sz w:val="16"/>
                <w:szCs w:val="16"/>
                <w:lang w:val="en-GB" w:eastAsia="en-GB"/>
              </w:rPr>
              <w:t xml:space="preserve">Short-term doctoral mobility* </w:t>
            </w:r>
            <w:sdt>
              <w:sdtPr>
                <w:id w:val="66933953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122562567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4818" w:type="dxa"/>
          </w:tcPr>
          <w:p w:rsidR="00F92AE4" w:rsidRDefault="00D10C98">
            <w:p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Planned period of the physical mobility:</w:t>
            </w:r>
          </w:p>
          <w:p w:rsidR="00F92AE4" w:rsidRDefault="00D10C98">
            <w:pPr>
              <w:pStyle w:val="ListParagraph"/>
              <w:numPr>
                <w:ilvl w:val="0"/>
                <w:numId w:val="3"/>
              </w:numPr>
              <w:spacing w:before="120" w:after="120" w:line="360" w:lineRule="auto"/>
              <w:ind w:right="28"/>
              <w:rPr>
                <w:rFonts w:ascii="Calibri" w:eastAsia="Times New Roman" w:hAnsi="Calibri" w:cs="Times New Roman"/>
                <w:bCs/>
                <w:iCs/>
                <w:color w:val="000000"/>
                <w:sz w:val="16"/>
                <w:szCs w:val="16"/>
                <w:lang w:val="en-GB" w:eastAsia="en-GB"/>
              </w:rPr>
            </w:pPr>
            <w:proofErr w:type="gramStart"/>
            <w:r>
              <w:rPr>
                <w:rFonts w:eastAsia="Times New Roman" w:cs="Times New Roman"/>
                <w:bCs/>
                <w:iCs/>
                <w:color w:val="000000"/>
                <w:sz w:val="16"/>
                <w:szCs w:val="16"/>
                <w:lang w:val="en-GB" w:eastAsia="en-GB"/>
              </w:rPr>
              <w:t>from</w:t>
            </w:r>
            <w:proofErr w:type="gramEnd"/>
            <w:r>
              <w:rPr>
                <w:rFonts w:eastAsia="Times New Roman" w:cs="Times New Roman"/>
                <w:bCs/>
                <w:iCs/>
                <w:color w:val="000000"/>
                <w:sz w:val="16"/>
                <w:szCs w:val="16"/>
                <w:lang w:val="en-GB" w:eastAsia="en-GB"/>
              </w:rPr>
              <w:t xml:space="preserve"> [day (optional)/month/year] …………….</w:t>
            </w:r>
          </w:p>
          <w:p w:rsidR="00F92AE4" w:rsidRDefault="00D10C98">
            <w:pPr>
              <w:pStyle w:val="ListParagraph"/>
              <w:numPr>
                <w:ilvl w:val="0"/>
                <w:numId w:val="2"/>
              </w:numPr>
              <w:spacing w:after="120" w:line="360" w:lineRule="auto"/>
              <w:ind w:right="28"/>
              <w:rPr>
                <w:rFonts w:ascii="Calibri" w:eastAsia="Times New Roman" w:hAnsi="Calibri" w:cs="Times New Roman"/>
                <w:bCs/>
                <w:iCs/>
                <w:color w:val="000000"/>
                <w:sz w:val="16"/>
                <w:szCs w:val="16"/>
                <w:lang w:val="en-GB" w:eastAsia="en-GB"/>
              </w:rPr>
            </w:pPr>
            <w:proofErr w:type="gramStart"/>
            <w:r>
              <w:rPr>
                <w:rFonts w:eastAsia="Times New Roman" w:cs="Times New Roman"/>
                <w:bCs/>
                <w:iCs/>
                <w:color w:val="000000"/>
                <w:sz w:val="16"/>
                <w:szCs w:val="16"/>
                <w:lang w:val="en-GB" w:eastAsia="en-GB"/>
              </w:rPr>
              <w:t>to</w:t>
            </w:r>
            <w:proofErr w:type="gramEnd"/>
            <w:r>
              <w:rPr>
                <w:rFonts w:eastAsia="Times New Roman" w:cs="Times New Roman"/>
                <w:bCs/>
                <w:iCs/>
                <w:color w:val="000000"/>
                <w:sz w:val="16"/>
                <w:szCs w:val="16"/>
                <w:lang w:val="en-GB" w:eastAsia="en-GB"/>
              </w:rPr>
              <w:t xml:space="preserve"> [day (optional)/month/year] ……………</w:t>
            </w:r>
          </w:p>
        </w:tc>
      </w:tr>
      <w:tr w:rsidR="00F92AE4">
        <w:trPr>
          <w:trHeight w:val="506"/>
        </w:trPr>
        <w:tc>
          <w:tcPr>
            <w:tcW w:w="11198" w:type="dxa"/>
            <w:gridSpan w:val="2"/>
          </w:tcPr>
          <w:p w:rsidR="00F92AE4" w:rsidRDefault="00D10C98">
            <w:pPr>
              <w:pStyle w:val="FootnoteText"/>
              <w:spacing w:before="120" w:after="120"/>
              <w:ind w:left="0" w:firstLine="0"/>
              <w:rPr>
                <w:rFonts w:asciiTheme="minorHAnsi" w:hAnsiTheme="minorHAnsi"/>
                <w:sz w:val="22"/>
                <w:szCs w:val="22"/>
                <w:lang w:val="en-GB"/>
              </w:rPr>
            </w:pPr>
            <w:r>
              <w:rPr>
                <w:rFonts w:asciiTheme="minorHAnsi" w:hAnsiTheme="minorHAnsi"/>
                <w:sz w:val="16"/>
                <w:szCs w:val="22"/>
                <w:lang w:val="en-GB"/>
              </w:rPr>
              <w:t>In case the mobility combines studies and traineeship, this template should be used and adjusted to fit both activity types.</w:t>
            </w:r>
          </w:p>
        </w:tc>
      </w:tr>
    </w:tbl>
    <w:p w:rsidR="00F92AE4" w:rsidRDefault="00F92AE4">
      <w:pPr>
        <w:spacing w:after="120" w:line="240" w:lineRule="auto"/>
        <w:ind w:right="28"/>
        <w:rPr>
          <w:rFonts w:ascii="Verdana" w:eastAsia="Times New Roman" w:hAnsi="Verdana" w:cs="Arial"/>
          <w:b/>
          <w:color w:val="002060"/>
          <w:sz w:val="28"/>
          <w:szCs w:val="36"/>
          <w:lang w:val="en-GB"/>
        </w:rPr>
      </w:pPr>
    </w:p>
    <w:p w:rsidR="00F92AE4" w:rsidRDefault="00D10C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7"/>
        <w:gridCol w:w="3049"/>
      </w:tblGrid>
      <w:tr w:rsidR="00F92AE4">
        <w:trPr>
          <w:trHeight w:val="257"/>
        </w:trPr>
        <w:tc>
          <w:tcPr>
            <w:tcW w:w="11126" w:type="dxa"/>
            <w:gridSpan w:val="4"/>
            <w:tcBorders>
              <w:top w:val="double" w:sz="6" w:space="0" w:color="000000"/>
              <w:left w:val="double" w:sz="4" w:space="0" w:color="000000"/>
              <w:right w:val="double" w:sz="6" w:space="0" w:color="000000"/>
            </w:tcBorders>
            <w:shd w:val="clear" w:color="auto" w:fill="D5DCE4" w:themeFill="text2" w:themeFillTint="33"/>
            <w:vAlign w:val="bottom"/>
          </w:tcPr>
          <w:p w:rsidR="00F92AE4" w:rsidRDefault="00D10C98">
            <w:pPr>
              <w:widowControl w:val="0"/>
              <w:spacing w:after="0" w:line="240" w:lineRule="auto"/>
              <w:jc w:val="center"/>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Table A</w:t>
            </w:r>
          </w:p>
          <w:p w:rsidR="00F92AE4" w:rsidRDefault="00D10C98">
            <w:pPr>
              <w:widowControl w:val="0"/>
              <w:spacing w:after="0" w:line="240" w:lineRule="auto"/>
              <w:jc w:val="center"/>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Study Programme at the Receiving Institution (physical component of the mobility)</w:t>
            </w:r>
          </w:p>
        </w:tc>
      </w:tr>
      <w:tr w:rsidR="00F92AE4">
        <w:trPr>
          <w:trHeight w:val="535"/>
        </w:trPr>
        <w:tc>
          <w:tcPr>
            <w:tcW w:w="1250"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w:t>
            </w:r>
            <w:r>
              <w:rPr>
                <w:rFonts w:ascii="Verdana" w:hAnsi="Verdana" w:cs="Calibri"/>
                <w:sz w:val="16"/>
                <w:szCs w:val="16"/>
                <w:vertAlign w:val="superscript"/>
                <w:lang w:val="en-GB"/>
              </w:rPr>
              <w:t xml:space="preserve"> </w:t>
            </w:r>
            <w:r>
              <w:rPr>
                <w:rFonts w:eastAsia="Times New Roman" w:cs="Times New Roman"/>
                <w:b/>
                <w:bCs/>
                <w:color w:val="000000"/>
                <w:sz w:val="16"/>
                <w:szCs w:val="16"/>
                <w:lang w:val="en-GB" w:eastAsia="en-GB"/>
              </w:rPr>
              <w:t>code*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4080" w:type="dxa"/>
            <w:tcBorders>
              <w:top w:val="single" w:sz="8" w:space="0" w:color="000000"/>
              <w:bottom w:val="single" w:sz="8" w:space="0" w:color="000000"/>
              <w:right w:val="single" w:sz="8"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(as indicated in the course catalogue*) or description of the study programme at the Receiving Institution</w:t>
            </w:r>
          </w:p>
        </w:tc>
        <w:tc>
          <w:tcPr>
            <w:tcW w:w="2747" w:type="dxa"/>
            <w:tcBorders>
              <w:top w:val="single" w:sz="8" w:space="0" w:color="000000"/>
              <w:bottom w:val="single" w:sz="8" w:space="0" w:color="000000"/>
              <w:right w:val="single" w:sz="8"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Semester, if applicable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3049" w:type="dxa"/>
            <w:tcBorders>
              <w:top w:val="single" w:sz="8" w:space="0" w:color="000000"/>
              <w:bottom w:val="single" w:sz="8" w:space="0" w:color="000000"/>
              <w:right w:val="double" w:sz="6"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 to be awarded by the Receiving Institution upon successful completion</w:t>
            </w:r>
          </w:p>
        </w:tc>
      </w:tr>
      <w:tr w:rsidR="00F92AE4">
        <w:trPr>
          <w:trHeight w:val="226"/>
        </w:trPr>
        <w:tc>
          <w:tcPr>
            <w:tcW w:w="1250" w:type="dxa"/>
            <w:tcBorders>
              <w:left w:val="double" w:sz="4"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4080" w:type="dxa"/>
            <w:tcBorders>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single" w:sz="8" w:space="0" w:color="000000"/>
              <w:right w:val="double" w:sz="6" w:space="0" w:color="000000"/>
            </w:tcBorders>
            <w:shd w:val="clear" w:color="auto" w:fill="auto"/>
            <w:vAlign w:val="bottom"/>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F92AE4">
        <w:trPr>
          <w:trHeight w:val="117"/>
        </w:trPr>
        <w:tc>
          <w:tcPr>
            <w:tcW w:w="1250" w:type="dxa"/>
            <w:tcBorders>
              <w:top w:val="single" w:sz="8" w:space="0" w:color="000000"/>
              <w:left w:val="double" w:sz="4"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4080" w:type="dxa"/>
            <w:tcBorders>
              <w:top w:val="single" w:sz="8"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single" w:sz="8" w:space="0" w:color="000000"/>
              <w:right w:val="double" w:sz="6" w:space="0" w:color="000000"/>
            </w:tcBorders>
            <w:shd w:val="clear" w:color="auto" w:fill="auto"/>
            <w:vAlign w:val="bottom"/>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F92AE4">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4080" w:type="dxa"/>
            <w:tcBorders>
              <w:bottom w:val="single" w:sz="8"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single" w:sz="8" w:space="0" w:color="000000"/>
              <w:right w:val="double" w:sz="6" w:space="0" w:color="000000"/>
            </w:tcBorders>
            <w:shd w:val="clear" w:color="auto" w:fill="auto"/>
            <w:vAlign w:val="bottom"/>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F92AE4">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rsidR="00F92AE4" w:rsidRDefault="00F92AE4">
            <w:pPr>
              <w:widowControl w:val="0"/>
              <w:spacing w:after="0" w:line="240" w:lineRule="auto"/>
              <w:jc w:val="center"/>
              <w:rPr>
                <w:rFonts w:ascii="Calibri" w:eastAsia="Times New Roman" w:hAnsi="Calibri" w:cs="Times New Roman"/>
                <w:b/>
                <w:bCs/>
                <w:color w:val="000000"/>
                <w:sz w:val="16"/>
                <w:szCs w:val="16"/>
                <w:lang w:val="en-GB" w:eastAsia="en-GB"/>
              </w:rPr>
            </w:pPr>
          </w:p>
        </w:tc>
      </w:tr>
      <w:tr w:rsidR="00F92AE4">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rsidR="00F92AE4" w:rsidRDefault="00F92AE4">
            <w:pPr>
              <w:widowControl w:val="0"/>
              <w:spacing w:after="0" w:line="240" w:lineRule="auto"/>
              <w:jc w:val="center"/>
              <w:rPr>
                <w:rFonts w:ascii="Calibri" w:eastAsia="Times New Roman" w:hAnsi="Calibri" w:cs="Times New Roman"/>
                <w:b/>
                <w:bCs/>
                <w:color w:val="000000"/>
                <w:sz w:val="16"/>
                <w:szCs w:val="16"/>
                <w:lang w:val="en-GB" w:eastAsia="en-GB"/>
              </w:rPr>
            </w:pPr>
          </w:p>
        </w:tc>
      </w:tr>
      <w:tr w:rsidR="00F92AE4">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rsidR="00F92AE4" w:rsidRDefault="00F92AE4">
            <w:pPr>
              <w:widowControl w:val="0"/>
              <w:spacing w:after="0" w:line="240" w:lineRule="auto"/>
              <w:jc w:val="center"/>
              <w:rPr>
                <w:rFonts w:ascii="Calibri" w:eastAsia="Times New Roman" w:hAnsi="Calibri" w:cs="Times New Roman"/>
                <w:b/>
                <w:bCs/>
                <w:color w:val="000000"/>
                <w:sz w:val="16"/>
                <w:szCs w:val="16"/>
                <w:lang w:val="en-GB" w:eastAsia="en-GB"/>
              </w:rPr>
            </w:pPr>
          </w:p>
        </w:tc>
      </w:tr>
      <w:tr w:rsidR="00F92AE4">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4"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rsidR="00F92AE4" w:rsidRDefault="00F92AE4">
            <w:pPr>
              <w:widowControl w:val="0"/>
              <w:spacing w:after="0" w:line="240" w:lineRule="auto"/>
              <w:jc w:val="center"/>
              <w:rPr>
                <w:rFonts w:ascii="Calibri" w:eastAsia="Times New Roman" w:hAnsi="Calibri" w:cs="Times New Roman"/>
                <w:b/>
                <w:bCs/>
                <w:color w:val="000000"/>
                <w:sz w:val="16"/>
                <w:szCs w:val="16"/>
                <w:lang w:val="en-GB" w:eastAsia="en-GB"/>
              </w:rPr>
            </w:pPr>
          </w:p>
        </w:tc>
      </w:tr>
      <w:tr w:rsidR="00F92AE4">
        <w:trPr>
          <w:trHeight w:val="123"/>
        </w:trPr>
        <w:tc>
          <w:tcPr>
            <w:tcW w:w="1250" w:type="dxa"/>
            <w:tcBorders>
              <w:left w:val="double" w:sz="4" w:space="0" w:color="000000"/>
              <w:bottom w:val="double" w:sz="6"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4080" w:type="dxa"/>
            <w:tcBorders>
              <w:top w:val="single" w:sz="4" w:space="0" w:color="000000"/>
              <w:bottom w:val="double" w:sz="6"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747" w:type="dxa"/>
            <w:tcBorders>
              <w:top w:val="single" w:sz="8" w:space="0" w:color="000000"/>
              <w:bottom w:val="double" w:sz="6"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double" w:sz="6" w:space="0" w:color="000000"/>
              <w:right w:val="double" w:sz="6" w:space="0" w:color="000000"/>
            </w:tcBorders>
            <w:shd w:val="clear" w:color="auto" w:fill="auto"/>
            <w:vAlign w:val="bottom"/>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r>
      <w:tr w:rsidR="00F92AE4">
        <w:trPr>
          <w:trHeight w:val="123"/>
        </w:trPr>
        <w:tc>
          <w:tcPr>
            <w:tcW w:w="11126" w:type="dxa"/>
            <w:gridSpan w:val="4"/>
            <w:tcBorders>
              <w:left w:val="double" w:sz="4" w:space="0" w:color="000000"/>
              <w:bottom w:val="double" w:sz="6" w:space="0" w:color="000000"/>
              <w:right w:val="double" w:sz="6" w:space="0" w:color="000000"/>
            </w:tcBorders>
            <w:shd w:val="clear" w:color="auto" w:fill="auto"/>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color w:val="000000"/>
                <w:sz w:val="16"/>
                <w:szCs w:val="16"/>
                <w:lang w:val="en-GB" w:eastAsia="en-GB"/>
              </w:rPr>
              <w:t>Web link to the course catalogue at the Receiving Institution describing the learning outcomes: [</w:t>
            </w:r>
            <w:r>
              <w:rPr>
                <w:rFonts w:eastAsia="Times New Roman" w:cs="Times New Roman"/>
                <w:i/>
                <w:iCs/>
                <w:color w:val="000000"/>
                <w:sz w:val="16"/>
                <w:szCs w:val="16"/>
                <w:lang w:val="en-GB" w:eastAsia="en-GB"/>
              </w:rPr>
              <w:t>web link to the relevant information</w:t>
            </w:r>
            <w:r>
              <w:rPr>
                <w:rFonts w:eastAsia="Times New Roman" w:cs="Times New Roman"/>
                <w:color w:val="000000"/>
                <w:sz w:val="16"/>
                <w:szCs w:val="16"/>
                <w:lang w:val="en-GB" w:eastAsia="en-GB"/>
              </w:rPr>
              <w:t>]</w:t>
            </w:r>
          </w:p>
        </w:tc>
      </w:tr>
    </w:tbl>
    <w:p w:rsidR="00F92AE4" w:rsidRDefault="00F92AE4">
      <w:pPr>
        <w:spacing w:after="120" w:line="240" w:lineRule="auto"/>
        <w:ind w:right="28"/>
        <w:jc w:val="center"/>
        <w:rPr>
          <w:rFonts w:ascii="Verdana" w:eastAsia="Times New Roman" w:hAnsi="Verdana" w:cs="Arial"/>
          <w:b/>
          <w:color w:val="002060"/>
          <w:sz w:val="28"/>
          <w:szCs w:val="36"/>
          <w:lang w:val="en-GB"/>
        </w:rPr>
      </w:pPr>
    </w:p>
    <w:p w:rsidR="00F92AE4" w:rsidRDefault="00F92AE4">
      <w:pPr>
        <w:spacing w:after="120" w:line="240" w:lineRule="auto"/>
        <w:ind w:right="28"/>
        <w:jc w:val="center"/>
        <w:rPr>
          <w:rFonts w:ascii="Verdana" w:eastAsia="Times New Roman" w:hAnsi="Verdana" w:cs="Arial"/>
          <w:b/>
          <w:color w:val="002060"/>
          <w:sz w:val="28"/>
          <w:szCs w:val="36"/>
          <w:lang w:val="en-GB"/>
        </w:rPr>
      </w:pPr>
    </w:p>
    <w:p w:rsidR="00F92AE4" w:rsidRDefault="00F92AE4">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Layout w:type="fixed"/>
        <w:tblLook w:val="04A0" w:firstRow="1" w:lastRow="0" w:firstColumn="1" w:lastColumn="0" w:noHBand="0" w:noVBand="1"/>
      </w:tblPr>
      <w:tblGrid>
        <w:gridCol w:w="1297"/>
        <w:gridCol w:w="3515"/>
        <w:gridCol w:w="3288"/>
        <w:gridCol w:w="3038"/>
      </w:tblGrid>
      <w:tr w:rsidR="00F92AE4">
        <w:trPr>
          <w:trHeight w:hRule="exact" w:val="508"/>
        </w:trPr>
        <w:tc>
          <w:tcPr>
            <w:tcW w:w="11137" w:type="dxa"/>
            <w:gridSpan w:val="4"/>
            <w:tcBorders>
              <w:top w:val="double" w:sz="4" w:space="0" w:color="000000"/>
              <w:left w:val="double" w:sz="4" w:space="0" w:color="000000"/>
              <w:right w:val="double" w:sz="4" w:space="0" w:color="000000"/>
            </w:tcBorders>
            <w:shd w:val="clear" w:color="auto" w:fill="D5DCE4" w:themeFill="text2" w:themeFillTint="33"/>
          </w:tcPr>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B</w:t>
            </w:r>
          </w:p>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If applicable, description of the virtual component at Receiving Institution </w:t>
            </w:r>
          </w:p>
        </w:tc>
      </w:tr>
      <w:tr w:rsidR="00F92AE4">
        <w:trPr>
          <w:trHeight w:hRule="exact" w:val="687"/>
        </w:trPr>
        <w:tc>
          <w:tcPr>
            <w:tcW w:w="1296" w:type="dxa"/>
            <w:tcBorders>
              <w:left w:val="double" w:sz="4" w:space="0" w:color="000000"/>
            </w:tcBorders>
            <w:shd w:val="clear" w:color="auto" w:fill="D0CECE" w:themeFill="background2" w:themeFillShade="E6"/>
          </w:tcPr>
          <w:p w:rsidR="00F92AE4" w:rsidRDefault="00D10C98">
            <w:pPr>
              <w:spacing w:after="0" w:line="240" w:lineRule="auto"/>
              <w:ind w:right="-993"/>
              <w:rPr>
                <w:rFonts w:cs="Calibri"/>
                <w:b/>
                <w:sz w:val="16"/>
                <w:szCs w:val="16"/>
                <w:lang w:val="en-GB"/>
              </w:rPr>
            </w:pPr>
            <w:r>
              <w:rPr>
                <w:rFonts w:eastAsia="Calibri" w:cs="Calibri"/>
                <w:b/>
                <w:sz w:val="16"/>
                <w:szCs w:val="16"/>
                <w:lang w:val="en-GB"/>
              </w:rPr>
              <w:t xml:space="preserve">Component </w:t>
            </w:r>
          </w:p>
          <w:p w:rsidR="00F92AE4" w:rsidRDefault="00D10C98">
            <w:pPr>
              <w:spacing w:after="0" w:line="240" w:lineRule="auto"/>
              <w:ind w:right="-993"/>
              <w:rPr>
                <w:rFonts w:cs="Calibri"/>
                <w:b/>
                <w:sz w:val="16"/>
                <w:szCs w:val="16"/>
                <w:lang w:val="en-GB"/>
              </w:rPr>
            </w:pPr>
            <w:r>
              <w:rPr>
                <w:rFonts w:eastAsia="Calibri" w:cs="Calibri"/>
                <w:b/>
                <w:sz w:val="16"/>
                <w:szCs w:val="16"/>
                <w:lang w:val="en-GB"/>
              </w:rPr>
              <w:t>code (if any)</w:t>
            </w:r>
          </w:p>
        </w:tc>
        <w:tc>
          <w:tcPr>
            <w:tcW w:w="3515" w:type="dxa"/>
            <w:shd w:val="clear" w:color="auto" w:fill="D0CECE" w:themeFill="background2" w:themeFillShade="E6"/>
          </w:tcPr>
          <w:p w:rsidR="00F92AE4" w:rsidRDefault="00D10C98">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or description of the study</w:t>
            </w:r>
          </w:p>
          <w:p w:rsidR="00F92AE4" w:rsidRDefault="00D10C98">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programme at the Receiving Institution</w:t>
            </w:r>
          </w:p>
        </w:tc>
        <w:tc>
          <w:tcPr>
            <w:tcW w:w="3288" w:type="dxa"/>
            <w:shd w:val="clear" w:color="auto" w:fill="D0CECE" w:themeFill="background2" w:themeFillShade="E6"/>
          </w:tcPr>
          <w:p w:rsidR="00F92AE4" w:rsidRDefault="00D10C98">
            <w:pPr>
              <w:spacing w:after="0" w:line="240" w:lineRule="auto"/>
              <w:ind w:right="-993"/>
              <w:rPr>
                <w:rFonts w:cs="Calibri"/>
                <w:b/>
                <w:sz w:val="16"/>
                <w:szCs w:val="16"/>
                <w:lang w:val="en-GB"/>
              </w:rPr>
            </w:pPr>
            <w:r>
              <w:rPr>
                <w:rFonts w:eastAsia="Calibri" w:cs="Calibri"/>
                <w:b/>
                <w:sz w:val="16"/>
                <w:szCs w:val="16"/>
                <w:lang w:val="en-GB"/>
              </w:rPr>
              <w:t xml:space="preserve">Short description of the virtual component* </w:t>
            </w:r>
          </w:p>
          <w:p w:rsidR="00F92AE4" w:rsidRDefault="00F92AE4">
            <w:pPr>
              <w:spacing w:after="0" w:line="240" w:lineRule="auto"/>
              <w:ind w:right="-993"/>
              <w:rPr>
                <w:rFonts w:ascii="Calibri" w:eastAsia="Times New Roman" w:hAnsi="Calibri" w:cs="Times New Roman"/>
                <w:color w:val="000000"/>
                <w:sz w:val="16"/>
                <w:szCs w:val="16"/>
                <w:lang w:val="en-GB" w:eastAsia="en-GB"/>
              </w:rPr>
            </w:pPr>
          </w:p>
        </w:tc>
        <w:tc>
          <w:tcPr>
            <w:tcW w:w="3038" w:type="dxa"/>
            <w:tcBorders>
              <w:right w:val="double" w:sz="4" w:space="0" w:color="000000"/>
            </w:tcBorders>
            <w:shd w:val="clear" w:color="auto" w:fill="D0CECE" w:themeFill="background2" w:themeFillShade="E6"/>
          </w:tcPr>
          <w:p w:rsidR="00F92AE4" w:rsidRDefault="00D10C9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 xml:space="preserve">Number of ECTS credits </w:t>
            </w:r>
            <w:r>
              <w:rPr>
                <w:rFonts w:eastAsia="Times New Roman" w:cs="Times New Roman"/>
                <w:b/>
                <w:bCs/>
                <w:color w:val="000000"/>
                <w:sz w:val="16"/>
                <w:szCs w:val="16"/>
                <w:lang w:val="en-GB" w:eastAsia="en-GB"/>
              </w:rPr>
              <w:t xml:space="preserve">(or equivalent) </w:t>
            </w:r>
            <w:r>
              <w:rPr>
                <w:rFonts w:eastAsia="Times New Roman" w:cs="Times New Roman"/>
                <w:b/>
                <w:color w:val="000000"/>
                <w:sz w:val="16"/>
                <w:szCs w:val="16"/>
                <w:lang w:val="en-GB" w:eastAsia="en-GB"/>
              </w:rPr>
              <w:t>to be awarded by the Receiving Institution upon successful completion</w:t>
            </w:r>
          </w:p>
        </w:tc>
      </w:tr>
      <w:tr w:rsidR="00F92AE4">
        <w:trPr>
          <w:trHeight w:hRule="exact" w:val="281"/>
        </w:trPr>
        <w:tc>
          <w:tcPr>
            <w:tcW w:w="1296" w:type="dxa"/>
            <w:tcBorders>
              <w:left w:val="double" w:sz="4" w:space="0" w:color="000000"/>
            </w:tcBorders>
          </w:tcPr>
          <w:p w:rsidR="00F92AE4" w:rsidRDefault="00F92AE4">
            <w:pPr>
              <w:ind w:right="-993"/>
              <w:rPr>
                <w:rFonts w:cs="Calibri"/>
                <w:b/>
                <w:sz w:val="16"/>
                <w:szCs w:val="16"/>
                <w:lang w:val="en-GB"/>
              </w:rPr>
            </w:pPr>
          </w:p>
        </w:tc>
        <w:tc>
          <w:tcPr>
            <w:tcW w:w="3515" w:type="dxa"/>
          </w:tcPr>
          <w:p w:rsidR="00F92AE4" w:rsidRDefault="00F92AE4">
            <w:pPr>
              <w:ind w:right="-993"/>
              <w:rPr>
                <w:rFonts w:cs="Calibri"/>
                <w:b/>
                <w:sz w:val="16"/>
                <w:szCs w:val="16"/>
                <w:lang w:val="en-GB"/>
              </w:rPr>
            </w:pPr>
          </w:p>
        </w:tc>
        <w:tc>
          <w:tcPr>
            <w:tcW w:w="3288" w:type="dxa"/>
          </w:tcPr>
          <w:p w:rsidR="00F92AE4" w:rsidRDefault="00F92AE4">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rsidR="00F92AE4" w:rsidRDefault="00F92AE4">
            <w:pPr>
              <w:jc w:val="center"/>
              <w:rPr>
                <w:rFonts w:ascii="Calibri" w:eastAsia="Times New Roman" w:hAnsi="Calibri" w:cs="Times New Roman"/>
                <w:color w:val="000000"/>
                <w:sz w:val="16"/>
                <w:szCs w:val="16"/>
                <w:lang w:val="en-GB" w:eastAsia="en-GB"/>
              </w:rPr>
            </w:pPr>
          </w:p>
        </w:tc>
      </w:tr>
      <w:tr w:rsidR="00F92AE4">
        <w:trPr>
          <w:trHeight w:hRule="exact" w:val="281"/>
        </w:trPr>
        <w:tc>
          <w:tcPr>
            <w:tcW w:w="1296" w:type="dxa"/>
            <w:tcBorders>
              <w:left w:val="double" w:sz="4" w:space="0" w:color="000000"/>
            </w:tcBorders>
          </w:tcPr>
          <w:p w:rsidR="00F92AE4" w:rsidRDefault="00F92AE4">
            <w:pPr>
              <w:ind w:right="-993"/>
              <w:rPr>
                <w:rFonts w:cs="Calibri"/>
                <w:b/>
                <w:sz w:val="16"/>
                <w:szCs w:val="16"/>
                <w:lang w:val="en-GB"/>
              </w:rPr>
            </w:pPr>
          </w:p>
        </w:tc>
        <w:tc>
          <w:tcPr>
            <w:tcW w:w="3515" w:type="dxa"/>
          </w:tcPr>
          <w:p w:rsidR="00F92AE4" w:rsidRDefault="00F92AE4">
            <w:pPr>
              <w:ind w:right="-993"/>
              <w:rPr>
                <w:rFonts w:cs="Calibri"/>
                <w:b/>
                <w:sz w:val="16"/>
                <w:szCs w:val="16"/>
                <w:lang w:val="en-GB"/>
              </w:rPr>
            </w:pPr>
          </w:p>
        </w:tc>
        <w:tc>
          <w:tcPr>
            <w:tcW w:w="3288" w:type="dxa"/>
          </w:tcPr>
          <w:p w:rsidR="00F92AE4" w:rsidRDefault="00F92AE4">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rsidR="00F92AE4" w:rsidRDefault="00F92AE4">
            <w:pPr>
              <w:jc w:val="center"/>
              <w:rPr>
                <w:rFonts w:ascii="Calibri" w:eastAsia="Times New Roman" w:hAnsi="Calibri" w:cs="Times New Roman"/>
                <w:color w:val="000000"/>
                <w:sz w:val="16"/>
                <w:szCs w:val="16"/>
                <w:lang w:val="en-GB" w:eastAsia="en-GB"/>
              </w:rPr>
            </w:pPr>
          </w:p>
        </w:tc>
      </w:tr>
      <w:tr w:rsidR="00F92AE4">
        <w:trPr>
          <w:trHeight w:hRule="exact" w:val="281"/>
        </w:trPr>
        <w:tc>
          <w:tcPr>
            <w:tcW w:w="1296" w:type="dxa"/>
            <w:tcBorders>
              <w:left w:val="double" w:sz="4" w:space="0" w:color="000000"/>
            </w:tcBorders>
          </w:tcPr>
          <w:p w:rsidR="00F92AE4" w:rsidRDefault="00F92AE4">
            <w:pPr>
              <w:ind w:right="-993"/>
              <w:rPr>
                <w:rFonts w:cs="Calibri"/>
                <w:b/>
                <w:sz w:val="16"/>
                <w:szCs w:val="16"/>
                <w:lang w:val="en-GB"/>
              </w:rPr>
            </w:pPr>
          </w:p>
        </w:tc>
        <w:tc>
          <w:tcPr>
            <w:tcW w:w="3515" w:type="dxa"/>
          </w:tcPr>
          <w:p w:rsidR="00F92AE4" w:rsidRDefault="00F92AE4">
            <w:pPr>
              <w:ind w:right="-993"/>
              <w:rPr>
                <w:rFonts w:cs="Calibri"/>
                <w:b/>
                <w:sz w:val="16"/>
                <w:szCs w:val="16"/>
                <w:lang w:val="en-GB"/>
              </w:rPr>
            </w:pPr>
          </w:p>
        </w:tc>
        <w:tc>
          <w:tcPr>
            <w:tcW w:w="3288" w:type="dxa"/>
          </w:tcPr>
          <w:p w:rsidR="00F92AE4" w:rsidRDefault="00F92AE4">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rsidR="00F92AE4" w:rsidRDefault="00F92AE4">
            <w:pPr>
              <w:jc w:val="center"/>
              <w:rPr>
                <w:rFonts w:ascii="Calibri" w:eastAsia="Times New Roman" w:hAnsi="Calibri" w:cs="Times New Roman"/>
                <w:color w:val="000000"/>
                <w:sz w:val="16"/>
                <w:szCs w:val="16"/>
                <w:lang w:val="en-GB" w:eastAsia="en-GB"/>
              </w:rPr>
            </w:pPr>
          </w:p>
        </w:tc>
      </w:tr>
      <w:tr w:rsidR="00F92AE4">
        <w:trPr>
          <w:trHeight w:hRule="exact" w:val="281"/>
        </w:trPr>
        <w:tc>
          <w:tcPr>
            <w:tcW w:w="1296" w:type="dxa"/>
            <w:tcBorders>
              <w:left w:val="double" w:sz="4" w:space="0" w:color="000000"/>
              <w:bottom w:val="double" w:sz="4" w:space="0" w:color="000000"/>
            </w:tcBorders>
          </w:tcPr>
          <w:p w:rsidR="00F92AE4" w:rsidRDefault="00F92AE4">
            <w:pPr>
              <w:ind w:right="-993"/>
              <w:rPr>
                <w:rFonts w:cs="Calibri"/>
                <w:b/>
                <w:sz w:val="16"/>
                <w:szCs w:val="16"/>
                <w:lang w:val="en-GB"/>
              </w:rPr>
            </w:pPr>
          </w:p>
        </w:tc>
        <w:tc>
          <w:tcPr>
            <w:tcW w:w="3515" w:type="dxa"/>
            <w:tcBorders>
              <w:bottom w:val="double" w:sz="4" w:space="0" w:color="000000"/>
            </w:tcBorders>
          </w:tcPr>
          <w:p w:rsidR="00F92AE4" w:rsidRDefault="00F92AE4">
            <w:pPr>
              <w:ind w:right="-993"/>
              <w:rPr>
                <w:rFonts w:cs="Calibri"/>
                <w:b/>
                <w:sz w:val="16"/>
                <w:szCs w:val="16"/>
                <w:lang w:val="en-GB"/>
              </w:rPr>
            </w:pPr>
          </w:p>
        </w:tc>
        <w:tc>
          <w:tcPr>
            <w:tcW w:w="3288" w:type="dxa"/>
            <w:tcBorders>
              <w:bottom w:val="double" w:sz="4" w:space="0" w:color="000000"/>
            </w:tcBorders>
          </w:tcPr>
          <w:p w:rsidR="00F92AE4" w:rsidRDefault="00F92AE4">
            <w:pPr>
              <w:rPr>
                <w:rFonts w:ascii="Calibri" w:eastAsia="Times New Roman" w:hAnsi="Calibri" w:cs="Times New Roman"/>
                <w:color w:val="000000"/>
                <w:sz w:val="16"/>
                <w:szCs w:val="16"/>
                <w:lang w:val="en-GB" w:eastAsia="en-GB"/>
              </w:rPr>
            </w:pPr>
          </w:p>
        </w:tc>
        <w:tc>
          <w:tcPr>
            <w:tcW w:w="3038" w:type="dxa"/>
            <w:tcBorders>
              <w:bottom w:val="double" w:sz="4" w:space="0" w:color="000000"/>
              <w:right w:val="double" w:sz="4" w:space="0" w:color="000000"/>
            </w:tcBorders>
          </w:tcPr>
          <w:p w:rsidR="00F92AE4" w:rsidRDefault="00D10C98">
            <w:pPr>
              <w:jc w:val="center"/>
              <w:rPr>
                <w:rFonts w:ascii="Calibri" w:eastAsia="Times New Roman" w:hAnsi="Calibri" w:cs="Times New Roman"/>
                <w:i/>
                <w:iCs/>
                <w:color w:val="000000"/>
                <w:sz w:val="16"/>
                <w:szCs w:val="16"/>
                <w:lang w:val="en-GB" w:eastAsia="en-GB"/>
              </w:rPr>
            </w:pPr>
            <w:r>
              <w:rPr>
                <w:rFonts w:eastAsia="Times New Roman" w:cs="Times New Roman"/>
                <w:b/>
                <w:bCs/>
                <w:color w:val="000000"/>
                <w:sz w:val="16"/>
                <w:szCs w:val="16"/>
                <w:lang w:val="en-GB" w:eastAsia="en-GB"/>
              </w:rPr>
              <w:t>Total: …</w:t>
            </w:r>
          </w:p>
        </w:tc>
      </w:tr>
    </w:tbl>
    <w:p w:rsidR="00F92AE4" w:rsidRDefault="00F92AE4">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6"/>
        <w:gridCol w:w="3610"/>
        <w:gridCol w:w="2185"/>
        <w:gridCol w:w="2594"/>
        <w:gridCol w:w="1479"/>
      </w:tblGrid>
      <w:tr w:rsidR="00F92AE4">
        <w:trPr>
          <w:trHeight w:val="34"/>
        </w:trPr>
        <w:tc>
          <w:tcPr>
            <w:tcW w:w="11114" w:type="dxa"/>
            <w:gridSpan w:val="5"/>
            <w:tcBorders>
              <w:top w:val="double" w:sz="6" w:space="0" w:color="000000"/>
              <w:left w:val="double" w:sz="4" w:space="0" w:color="000000"/>
              <w:right w:val="double" w:sz="6" w:space="0" w:color="000000"/>
            </w:tcBorders>
            <w:shd w:val="clear" w:color="auto" w:fill="D5DCE4" w:themeFill="text2" w:themeFillTint="33"/>
            <w:vAlign w:val="bottom"/>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C</w:t>
            </w:r>
          </w:p>
          <w:p w:rsidR="00F92AE4" w:rsidRDefault="00D10C98">
            <w:pPr>
              <w:widowControl w:val="0"/>
              <w:spacing w:after="0" w:line="240" w:lineRule="auto"/>
              <w:jc w:val="center"/>
              <w:rPr>
                <w:rFonts w:ascii="Calibri" w:eastAsia="Times New Roman" w:hAnsi="Calibri" w:cs="Times New Roman"/>
                <w:b/>
                <w:bCs/>
                <w:i/>
                <w:iCs/>
                <w:color w:val="000000"/>
                <w:sz w:val="12"/>
                <w:szCs w:val="12"/>
                <w:lang w:val="en-GB" w:eastAsia="en-GB"/>
              </w:rPr>
            </w:pPr>
            <w:r>
              <w:rPr>
                <w:rFonts w:eastAsia="Times New Roman" w:cs="Times New Roman"/>
                <w:b/>
                <w:bCs/>
                <w:color w:val="000000"/>
                <w:sz w:val="16"/>
                <w:szCs w:val="16"/>
                <w:lang w:val="en-GB" w:eastAsia="en-GB"/>
              </w:rPr>
              <w:t>Recognition at the Sending Institution (physical and virtual components, if applicable)</w:t>
            </w:r>
          </w:p>
          <w:p w:rsidR="00F92AE4" w:rsidRDefault="00F92AE4">
            <w:pPr>
              <w:widowControl w:val="0"/>
              <w:spacing w:after="0" w:line="240" w:lineRule="auto"/>
              <w:jc w:val="center"/>
              <w:rPr>
                <w:rFonts w:ascii="Calibri" w:eastAsia="Times New Roman" w:hAnsi="Calibri" w:cs="Times New Roman"/>
                <w:b/>
                <w:bCs/>
                <w:i/>
                <w:iCs/>
                <w:color w:val="000000"/>
                <w:sz w:val="12"/>
                <w:szCs w:val="12"/>
                <w:lang w:val="en-GB" w:eastAsia="en-GB"/>
              </w:rPr>
            </w:pPr>
          </w:p>
        </w:tc>
      </w:tr>
      <w:tr w:rsidR="00F92AE4">
        <w:trPr>
          <w:trHeight w:val="708"/>
        </w:trPr>
        <w:tc>
          <w:tcPr>
            <w:tcW w:w="1246"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p>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(if any)</w:t>
            </w:r>
          </w:p>
        </w:tc>
        <w:tc>
          <w:tcPr>
            <w:tcW w:w="3610" w:type="dxa"/>
            <w:tcBorders>
              <w:top w:val="single" w:sz="8" w:space="0" w:color="000000"/>
              <w:bottom w:val="single" w:sz="8" w:space="0" w:color="000000"/>
              <w:right w:val="single" w:sz="8"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(as indicated in the course catalogue) or description of the study programme at the Sending Institution</w:t>
            </w:r>
          </w:p>
        </w:tc>
        <w:tc>
          <w:tcPr>
            <w:tcW w:w="2185" w:type="dxa"/>
            <w:tcBorders>
              <w:top w:val="single" w:sz="8" w:space="0" w:color="000000"/>
              <w:bottom w:val="single" w:sz="8" w:space="0" w:color="000000"/>
              <w:right w:val="single" w:sz="8"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Semester, if applicable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2594" w:type="dxa"/>
            <w:tcBorders>
              <w:top w:val="single" w:sz="8" w:space="0" w:color="000000"/>
              <w:bottom w:val="single" w:sz="8" w:space="0" w:color="000000"/>
              <w:right w:val="single" w:sz="4"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Number of ECTS credits (or equivalent) to be recognised by the Sending Institution </w:t>
            </w:r>
          </w:p>
        </w:tc>
        <w:tc>
          <w:tcPr>
            <w:tcW w:w="1479" w:type="dxa"/>
            <w:tcBorders>
              <w:top w:val="single" w:sz="8" w:space="0" w:color="000000"/>
              <w:left w:val="single" w:sz="4" w:space="0" w:color="000000"/>
              <w:bottom w:val="single" w:sz="8" w:space="0" w:color="000000"/>
              <w:right w:val="double" w:sz="6"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Automatic recognition* </w:t>
            </w:r>
          </w:p>
        </w:tc>
      </w:tr>
      <w:tr w:rsidR="00F92AE4">
        <w:trPr>
          <w:trHeight w:val="118"/>
        </w:trPr>
        <w:tc>
          <w:tcPr>
            <w:tcW w:w="1246" w:type="dxa"/>
            <w:tcBorders>
              <w:left w:val="double" w:sz="4"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610" w:type="dxa"/>
            <w:tcBorders>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shd w:val="clear" w:color="auto" w:fill="auto"/>
            <w:vAlign w:val="bottom"/>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42932733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2271463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F92AE4">
        <w:trPr>
          <w:trHeight w:val="218"/>
        </w:trPr>
        <w:tc>
          <w:tcPr>
            <w:tcW w:w="1246" w:type="dxa"/>
            <w:tcBorders>
              <w:top w:val="single" w:sz="8" w:space="0" w:color="000000"/>
              <w:left w:val="double" w:sz="4"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610" w:type="dxa"/>
            <w:tcBorders>
              <w:top w:val="single" w:sz="8"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shd w:val="clear" w:color="auto" w:fill="auto"/>
            <w:vAlign w:val="bottom"/>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28546598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1587567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F92AE4">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610" w:type="dxa"/>
            <w:tcBorders>
              <w:bottom w:val="single" w:sz="8"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shd w:val="clear" w:color="auto" w:fill="auto"/>
            <w:vAlign w:val="bottom"/>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4695472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49834612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F92AE4">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rsidR="00F92AE4" w:rsidRDefault="00F92AE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1579421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9894555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F92AE4">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rsidR="00F92AE4" w:rsidRDefault="00F92AE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34234280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75238394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F92AE4">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rsidR="00F92AE4" w:rsidRDefault="00F92AE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67379132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80453138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F92AE4">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rsidR="00F92AE4" w:rsidRDefault="00F92AE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63773969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34825661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F92AE4">
        <w:trPr>
          <w:trHeight w:val="207"/>
        </w:trPr>
        <w:tc>
          <w:tcPr>
            <w:tcW w:w="1246" w:type="dxa"/>
            <w:tcBorders>
              <w:left w:val="double" w:sz="4" w:space="0" w:color="000000"/>
              <w:bottom w:val="double" w:sz="6"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610" w:type="dxa"/>
            <w:tcBorders>
              <w:bottom w:val="double" w:sz="6"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85" w:type="dxa"/>
            <w:tcBorders>
              <w:top w:val="single" w:sz="8" w:space="0" w:color="000000"/>
              <w:bottom w:val="double" w:sz="6"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double" w:sz="6" w:space="0" w:color="000000"/>
              <w:right w:val="single" w:sz="4" w:space="0" w:color="000000"/>
            </w:tcBorders>
            <w:shd w:val="clear" w:color="auto" w:fill="auto"/>
            <w:vAlign w:val="bottom"/>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c>
          <w:tcPr>
            <w:tcW w:w="1479" w:type="dxa"/>
            <w:tcBorders>
              <w:top w:val="single" w:sz="8" w:space="0" w:color="000000"/>
              <w:left w:val="single" w:sz="4" w:space="0" w:color="000000"/>
              <w:bottom w:val="double" w:sz="6" w:space="0" w:color="000000"/>
              <w:right w:val="double" w:sz="6" w:space="0" w:color="000000"/>
            </w:tcBorders>
            <w:shd w:val="clear" w:color="auto" w:fill="auto"/>
            <w:vAlign w:val="bottom"/>
          </w:tcPr>
          <w:p w:rsidR="00F92AE4" w:rsidRDefault="00F92AE4">
            <w:pPr>
              <w:widowControl w:val="0"/>
              <w:spacing w:after="0" w:line="240" w:lineRule="auto"/>
              <w:jc w:val="center"/>
              <w:rPr>
                <w:rFonts w:ascii="Calibri" w:eastAsia="Times New Roman" w:hAnsi="Calibri" w:cs="Times New Roman"/>
                <w:b/>
                <w:bCs/>
                <w:color w:val="000000"/>
                <w:sz w:val="16"/>
                <w:szCs w:val="16"/>
                <w:lang w:val="en-GB" w:eastAsia="en-GB"/>
              </w:rPr>
            </w:pPr>
          </w:p>
        </w:tc>
      </w:tr>
      <w:tr w:rsidR="00F92AE4">
        <w:trPr>
          <w:trHeight w:val="207"/>
        </w:trPr>
        <w:tc>
          <w:tcPr>
            <w:tcW w:w="11114" w:type="dxa"/>
            <w:gridSpan w:val="5"/>
            <w:tcBorders>
              <w:left w:val="double" w:sz="4" w:space="0" w:color="000000"/>
              <w:bottom w:val="double" w:sz="4" w:space="0" w:color="000000"/>
              <w:right w:val="double" w:sz="6" w:space="0" w:color="000000"/>
            </w:tcBorders>
            <w:shd w:val="clear" w:color="auto" w:fill="auto"/>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color w:val="000000"/>
                <w:sz w:val="16"/>
                <w:szCs w:val="16"/>
                <w:lang w:val="en-GB" w:eastAsia="en-GB"/>
              </w:rPr>
              <w:t xml:space="preserve">Provisions applying if the student does not complete successfully some educational components*: </w:t>
            </w:r>
            <w:r>
              <w:rPr>
                <w:rFonts w:eastAsia="Times New Roman" w:cs="Times New Roman"/>
                <w:i/>
                <w:iCs/>
                <w:color w:val="000000"/>
                <w:sz w:val="16"/>
                <w:szCs w:val="16"/>
                <w:lang w:val="en-GB" w:eastAsia="en-GB"/>
              </w:rPr>
              <w:t>[web link to the relevant information]</w:t>
            </w:r>
          </w:p>
        </w:tc>
      </w:tr>
    </w:tbl>
    <w:p w:rsidR="00F92AE4" w:rsidRDefault="00F92AE4">
      <w:pPr>
        <w:spacing w:after="0"/>
        <w:jc w:val="center"/>
        <w:rPr>
          <w:rFonts w:ascii="Verdana" w:eastAsia="Times New Roman" w:hAnsi="Verdana" w:cs="Arial"/>
          <w:b/>
          <w:color w:val="002060"/>
          <w:sz w:val="28"/>
          <w:szCs w:val="36"/>
          <w:lang w:val="en-GB"/>
        </w:rPr>
      </w:pPr>
    </w:p>
    <w:tbl>
      <w:tblPr>
        <w:tblpPr w:leftFromText="180" w:rightFromText="180" w:vertAnchor="page" w:horzAnchor="margin" w:tblpXSpec="center" w:tblpY="8276"/>
        <w:tblW w:w="11138" w:type="dxa"/>
        <w:jc w:val="center"/>
        <w:tblLayout w:type="fixed"/>
        <w:tblLook w:val="04A0" w:firstRow="1" w:lastRow="0" w:firstColumn="1" w:lastColumn="0" w:noHBand="0" w:noVBand="1"/>
      </w:tblPr>
      <w:tblGrid>
        <w:gridCol w:w="2797"/>
        <w:gridCol w:w="2046"/>
        <w:gridCol w:w="2051"/>
        <w:gridCol w:w="1639"/>
        <w:gridCol w:w="1093"/>
        <w:gridCol w:w="1512"/>
      </w:tblGrid>
      <w:tr w:rsidR="00F92AE4">
        <w:trPr>
          <w:trHeight w:val="1271"/>
          <w:jc w:val="center"/>
        </w:trPr>
        <w:tc>
          <w:tcPr>
            <w:tcW w:w="11137"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rsidR="00F92AE4" w:rsidRDefault="00D10C98">
            <w:pPr>
              <w:widowControl w:val="0"/>
              <w:spacing w:after="0" w:line="240" w:lineRule="auto"/>
              <w:ind w:right="14"/>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By signing</w:t>
            </w:r>
            <w:r>
              <w:rPr>
                <w:rStyle w:val="CommentReference"/>
              </w:rPr>
              <w:t xml:space="preserve"> </w:t>
            </w:r>
            <w:r>
              <w:rPr>
                <w:rFonts w:eastAsia="Times New Roman"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third countries not associated to the Programme).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F92AE4">
        <w:trPr>
          <w:trHeight w:val="169"/>
          <w:jc w:val="center"/>
        </w:trPr>
        <w:tc>
          <w:tcPr>
            <w:tcW w:w="2796" w:type="dxa"/>
            <w:tcBorders>
              <w:top w:val="double" w:sz="6" w:space="0" w:color="000000"/>
              <w:left w:val="double" w:sz="6"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2046" w:type="dxa"/>
            <w:tcBorders>
              <w:top w:val="double" w:sz="6"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2051" w:type="dxa"/>
            <w:tcBorders>
              <w:top w:val="double" w:sz="6" w:space="0" w:color="000000"/>
              <w:left w:val="single" w:sz="8" w:space="0" w:color="000000"/>
              <w:bottom w:val="single" w:sz="8" w:space="0" w:color="000000"/>
            </w:tcBorders>
            <w:shd w:val="clear" w:color="auto" w:fill="auto"/>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639" w:type="dxa"/>
            <w:tcBorders>
              <w:top w:val="double" w:sz="6" w:space="0" w:color="000000"/>
              <w:left w:val="single" w:sz="8" w:space="0" w:color="000000"/>
              <w:bottom w:val="single" w:sz="8" w:space="0" w:color="000000"/>
            </w:tcBorders>
            <w:shd w:val="clear" w:color="auto" w:fill="auto"/>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Position</w:t>
            </w:r>
          </w:p>
        </w:tc>
        <w:tc>
          <w:tcPr>
            <w:tcW w:w="1093" w:type="dxa"/>
            <w:tcBorders>
              <w:top w:val="double" w:sz="6" w:space="0" w:color="000000"/>
              <w:left w:val="single" w:sz="8"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512" w:type="dxa"/>
            <w:tcBorders>
              <w:top w:val="double" w:sz="6" w:space="0" w:color="000000"/>
              <w:left w:val="single" w:sz="8" w:space="0" w:color="000000"/>
              <w:bottom w:val="single" w:sz="8" w:space="0" w:color="000000"/>
              <w:right w:val="double" w:sz="6" w:space="0" w:color="000000"/>
            </w:tcBorders>
            <w:shd w:val="clear" w:color="auto" w:fill="auto"/>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Signature</w:t>
            </w:r>
          </w:p>
        </w:tc>
      </w:tr>
      <w:tr w:rsidR="00F92AE4">
        <w:trPr>
          <w:trHeight w:val="102"/>
          <w:jc w:val="center"/>
        </w:trPr>
        <w:tc>
          <w:tcPr>
            <w:tcW w:w="2796" w:type="dxa"/>
            <w:tcBorders>
              <w:top w:val="single" w:sz="8" w:space="0" w:color="000000"/>
              <w:left w:val="double" w:sz="6"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2046" w:type="dxa"/>
            <w:tcBorders>
              <w:top w:val="single" w:sz="8" w:space="0" w:color="000000"/>
              <w:bottom w:val="single" w:sz="8" w:space="0" w:color="000000"/>
              <w:right w:val="single" w:sz="8" w:space="0" w:color="000000"/>
            </w:tcBorders>
            <w:shd w:val="clear" w:color="auto" w:fill="auto"/>
            <w:vAlign w:val="center"/>
          </w:tcPr>
          <w:p w:rsidR="00F92AE4" w:rsidRDefault="00F92AE4">
            <w:pPr>
              <w:widowControl w:val="0"/>
              <w:spacing w:after="0" w:line="240" w:lineRule="auto"/>
              <w:jc w:val="center"/>
              <w:rPr>
                <w:rFonts w:ascii="Calibri" w:eastAsia="Times New Roman" w:hAnsi="Calibri" w:cs="Times New Roman"/>
                <w:color w:val="000000"/>
                <w:sz w:val="16"/>
                <w:szCs w:val="16"/>
                <w:highlight w:val="lightGray"/>
                <w:lang w:val="en-GB" w:eastAsia="en-GB"/>
              </w:rPr>
            </w:pPr>
          </w:p>
        </w:tc>
        <w:tc>
          <w:tcPr>
            <w:tcW w:w="2051" w:type="dxa"/>
            <w:tcBorders>
              <w:top w:val="single" w:sz="8" w:space="0" w:color="000000"/>
              <w:left w:val="single" w:sz="8" w:space="0" w:color="000000"/>
              <w:bottom w:val="single" w:sz="8" w:space="0" w:color="000000"/>
            </w:tcBorders>
            <w:shd w:val="clear" w:color="auto" w:fill="auto"/>
            <w:vAlign w:val="center"/>
          </w:tcPr>
          <w:p w:rsidR="00F92AE4" w:rsidRDefault="00F92AE4">
            <w:pPr>
              <w:widowControl w:val="0"/>
              <w:spacing w:after="0" w:line="240" w:lineRule="auto"/>
              <w:jc w:val="center"/>
              <w:rPr>
                <w:rFonts w:ascii="Calibri" w:eastAsia="Times New Roman" w:hAnsi="Calibri" w:cs="Times New Roman"/>
                <w:color w:val="000000"/>
                <w:sz w:val="16"/>
                <w:szCs w:val="16"/>
                <w:lang w:val="en-GB" w:eastAsia="en-GB"/>
              </w:rPr>
            </w:pPr>
          </w:p>
          <w:p w:rsidR="00F92AE4" w:rsidRDefault="00F92AE4">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top w:val="single" w:sz="8" w:space="0" w:color="000000"/>
              <w:left w:val="single" w:sz="8" w:space="0" w:color="000000"/>
              <w:bottom w:val="single" w:sz="8" w:space="0" w:color="000000"/>
            </w:tcBorders>
            <w:shd w:val="clear" w:color="auto" w:fill="auto"/>
            <w:vAlign w:val="center"/>
          </w:tcPr>
          <w:p w:rsidR="00F92AE4" w:rsidRDefault="00D10C98">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color w:val="000000"/>
                <w:sz w:val="16"/>
                <w:szCs w:val="16"/>
                <w:lang w:val="en-GB" w:eastAsia="en-GB"/>
              </w:rPr>
              <w:t>Student</w:t>
            </w:r>
          </w:p>
        </w:tc>
        <w:tc>
          <w:tcPr>
            <w:tcW w:w="10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92AE4" w:rsidRDefault="00F92AE4">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shd w:val="clear" w:color="auto" w:fill="auto"/>
            <w:vAlign w:val="center"/>
          </w:tcPr>
          <w:p w:rsidR="00F92AE4" w:rsidRDefault="00F92AE4">
            <w:pPr>
              <w:widowControl w:val="0"/>
              <w:spacing w:after="0" w:line="240" w:lineRule="auto"/>
              <w:jc w:val="center"/>
              <w:rPr>
                <w:rFonts w:ascii="Calibri" w:eastAsia="Times New Roman" w:hAnsi="Calibri" w:cs="Times New Roman"/>
                <w:b/>
                <w:bCs/>
                <w:color w:val="000000"/>
                <w:sz w:val="16"/>
                <w:szCs w:val="16"/>
                <w:lang w:val="en-GB" w:eastAsia="en-GB"/>
              </w:rPr>
            </w:pPr>
          </w:p>
        </w:tc>
      </w:tr>
      <w:tr w:rsidR="00F92AE4">
        <w:trPr>
          <w:trHeight w:val="150"/>
          <w:jc w:val="center"/>
        </w:trPr>
        <w:tc>
          <w:tcPr>
            <w:tcW w:w="2796" w:type="dxa"/>
            <w:tcBorders>
              <w:top w:val="single" w:sz="8" w:space="0" w:color="000000"/>
              <w:left w:val="double" w:sz="6"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46" w:type="dxa"/>
            <w:tcBorders>
              <w:bottom w:val="single" w:sz="8" w:space="0" w:color="000000"/>
              <w:right w:val="single" w:sz="8" w:space="0" w:color="000000"/>
            </w:tcBorders>
            <w:shd w:val="clear" w:color="auto" w:fill="auto"/>
            <w:vAlign w:val="center"/>
          </w:tcPr>
          <w:p w:rsidR="00F92AE4" w:rsidRDefault="00F92AE4">
            <w:pPr>
              <w:widowControl w:val="0"/>
              <w:spacing w:after="0" w:line="240" w:lineRule="auto"/>
              <w:jc w:val="center"/>
              <w:rPr>
                <w:rFonts w:ascii="Calibri" w:eastAsia="Times New Roman" w:hAnsi="Calibri" w:cs="Times New Roman"/>
                <w:color w:val="000000"/>
                <w:sz w:val="16"/>
                <w:szCs w:val="16"/>
                <w:lang w:val="en-GB" w:eastAsia="en-GB"/>
              </w:rPr>
            </w:pPr>
          </w:p>
        </w:tc>
        <w:tc>
          <w:tcPr>
            <w:tcW w:w="2051" w:type="dxa"/>
            <w:tcBorders>
              <w:left w:val="single" w:sz="8" w:space="0" w:color="000000"/>
              <w:bottom w:val="single" w:sz="8" w:space="0" w:color="000000"/>
            </w:tcBorders>
            <w:shd w:val="clear" w:color="auto" w:fill="auto"/>
            <w:vAlign w:val="center"/>
          </w:tcPr>
          <w:p w:rsidR="00F92AE4" w:rsidRDefault="00F92AE4">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left w:val="single" w:sz="8" w:space="0" w:color="000000"/>
              <w:bottom w:val="single" w:sz="8" w:space="0" w:color="000000"/>
            </w:tcBorders>
            <w:shd w:val="clear" w:color="auto" w:fill="auto"/>
            <w:vAlign w:val="center"/>
          </w:tcPr>
          <w:p w:rsidR="00F92AE4" w:rsidRDefault="00F92AE4">
            <w:pPr>
              <w:widowControl w:val="0"/>
              <w:spacing w:after="0" w:line="240" w:lineRule="auto"/>
              <w:jc w:val="center"/>
              <w:rPr>
                <w:rFonts w:ascii="Calibri" w:eastAsia="Times New Roman" w:hAnsi="Calibri" w:cs="Times New Roman"/>
                <w:color w:val="000000"/>
                <w:sz w:val="16"/>
                <w:szCs w:val="16"/>
                <w:lang w:val="en-GB" w:eastAsia="en-GB"/>
              </w:rPr>
            </w:pPr>
          </w:p>
        </w:tc>
        <w:tc>
          <w:tcPr>
            <w:tcW w:w="1093" w:type="dxa"/>
            <w:tcBorders>
              <w:left w:val="single" w:sz="8" w:space="0" w:color="000000"/>
              <w:bottom w:val="single" w:sz="8" w:space="0" w:color="000000"/>
              <w:right w:val="single" w:sz="8" w:space="0" w:color="000000"/>
            </w:tcBorders>
            <w:shd w:val="clear" w:color="auto" w:fill="auto"/>
            <w:vAlign w:val="center"/>
          </w:tcPr>
          <w:p w:rsidR="00F92AE4" w:rsidRDefault="00F92AE4">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shd w:val="clear" w:color="auto" w:fill="auto"/>
            <w:vAlign w:val="center"/>
          </w:tcPr>
          <w:p w:rsidR="00F92AE4" w:rsidRDefault="00F92AE4">
            <w:pPr>
              <w:widowControl w:val="0"/>
              <w:spacing w:after="0" w:line="240" w:lineRule="auto"/>
              <w:jc w:val="center"/>
              <w:rPr>
                <w:rFonts w:ascii="Calibri" w:eastAsia="Times New Roman" w:hAnsi="Calibri" w:cs="Times New Roman"/>
                <w:b/>
                <w:bCs/>
                <w:color w:val="000000"/>
                <w:sz w:val="16"/>
                <w:szCs w:val="16"/>
                <w:lang w:val="en-GB" w:eastAsia="en-GB"/>
              </w:rPr>
            </w:pPr>
          </w:p>
        </w:tc>
      </w:tr>
      <w:tr w:rsidR="00F92AE4">
        <w:trPr>
          <w:trHeight w:val="193"/>
          <w:jc w:val="center"/>
        </w:trPr>
        <w:tc>
          <w:tcPr>
            <w:tcW w:w="2796" w:type="dxa"/>
            <w:tcBorders>
              <w:top w:val="single" w:sz="8" w:space="0" w:color="000000"/>
              <w:left w:val="double" w:sz="6" w:space="0" w:color="000000"/>
              <w:bottom w:val="double" w:sz="6" w:space="0" w:color="000000"/>
              <w:right w:val="single" w:sz="8" w:space="0" w:color="000000"/>
            </w:tcBorders>
            <w:shd w:val="clear" w:color="auto" w:fill="auto"/>
            <w:vAlign w:val="center"/>
          </w:tcPr>
          <w:p w:rsidR="00F92AE4" w:rsidRDefault="00D10C98">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46" w:type="dxa"/>
            <w:tcBorders>
              <w:bottom w:val="double" w:sz="6" w:space="0" w:color="000000"/>
              <w:right w:val="single" w:sz="8" w:space="0" w:color="000000"/>
            </w:tcBorders>
            <w:shd w:val="clear" w:color="auto" w:fill="auto"/>
            <w:vAlign w:val="center"/>
          </w:tcPr>
          <w:p w:rsidR="00F92AE4" w:rsidRDefault="00F92AE4">
            <w:pPr>
              <w:widowControl w:val="0"/>
              <w:spacing w:after="0" w:line="240" w:lineRule="auto"/>
              <w:jc w:val="center"/>
              <w:rPr>
                <w:rFonts w:ascii="Calibri" w:eastAsia="Times New Roman" w:hAnsi="Calibri" w:cs="Times New Roman"/>
                <w:color w:val="000000"/>
                <w:sz w:val="16"/>
                <w:szCs w:val="16"/>
                <w:lang w:val="en-GB" w:eastAsia="en-GB"/>
              </w:rPr>
            </w:pPr>
          </w:p>
        </w:tc>
        <w:tc>
          <w:tcPr>
            <w:tcW w:w="2051" w:type="dxa"/>
            <w:tcBorders>
              <w:left w:val="single" w:sz="8" w:space="0" w:color="000000"/>
              <w:bottom w:val="double" w:sz="6" w:space="0" w:color="000000"/>
            </w:tcBorders>
            <w:shd w:val="clear" w:color="auto" w:fill="auto"/>
            <w:vAlign w:val="center"/>
          </w:tcPr>
          <w:p w:rsidR="00F92AE4" w:rsidRDefault="00F92AE4">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left w:val="single" w:sz="8" w:space="0" w:color="000000"/>
              <w:bottom w:val="double" w:sz="6" w:space="0" w:color="000000"/>
            </w:tcBorders>
            <w:shd w:val="clear" w:color="auto" w:fill="auto"/>
            <w:vAlign w:val="center"/>
          </w:tcPr>
          <w:p w:rsidR="00F92AE4" w:rsidRDefault="00F92AE4">
            <w:pPr>
              <w:widowControl w:val="0"/>
              <w:spacing w:after="0" w:line="240" w:lineRule="auto"/>
              <w:jc w:val="center"/>
              <w:rPr>
                <w:rFonts w:ascii="Calibri" w:eastAsia="Times New Roman" w:hAnsi="Calibri" w:cs="Times New Roman"/>
                <w:color w:val="000000"/>
                <w:sz w:val="16"/>
                <w:szCs w:val="16"/>
                <w:lang w:val="en-GB" w:eastAsia="en-GB"/>
              </w:rPr>
            </w:pPr>
          </w:p>
        </w:tc>
        <w:tc>
          <w:tcPr>
            <w:tcW w:w="1093" w:type="dxa"/>
            <w:tcBorders>
              <w:left w:val="single" w:sz="8" w:space="0" w:color="000000"/>
              <w:bottom w:val="double" w:sz="6" w:space="0" w:color="000000"/>
              <w:right w:val="single" w:sz="8" w:space="0" w:color="000000"/>
            </w:tcBorders>
            <w:shd w:val="clear" w:color="auto" w:fill="auto"/>
            <w:vAlign w:val="center"/>
          </w:tcPr>
          <w:p w:rsidR="00F92AE4" w:rsidRDefault="00F92AE4">
            <w:pPr>
              <w:widowControl w:val="0"/>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000000"/>
              <w:bottom w:val="double" w:sz="6" w:space="0" w:color="000000"/>
              <w:right w:val="double" w:sz="6" w:space="0" w:color="000000"/>
            </w:tcBorders>
            <w:shd w:val="clear" w:color="auto" w:fill="auto"/>
            <w:vAlign w:val="center"/>
          </w:tcPr>
          <w:p w:rsidR="00F92AE4" w:rsidRDefault="00F92AE4">
            <w:pPr>
              <w:widowControl w:val="0"/>
              <w:spacing w:after="0" w:line="240" w:lineRule="auto"/>
              <w:jc w:val="center"/>
              <w:rPr>
                <w:rFonts w:ascii="Calibri" w:eastAsia="Times New Roman" w:hAnsi="Calibri" w:cs="Times New Roman"/>
                <w:b/>
                <w:bCs/>
                <w:color w:val="000000"/>
                <w:sz w:val="16"/>
                <w:szCs w:val="16"/>
                <w:lang w:val="en-GB" w:eastAsia="en-GB"/>
              </w:rPr>
            </w:pPr>
          </w:p>
        </w:tc>
      </w:tr>
    </w:tbl>
    <w:p w:rsidR="00F92AE4" w:rsidRDefault="00D10C98">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rsidR="00F92AE4" w:rsidRDefault="00F92AE4">
      <w:pPr>
        <w:spacing w:after="120" w:line="240" w:lineRule="auto"/>
        <w:ind w:right="28"/>
        <w:rPr>
          <w:rFonts w:ascii="Verdana" w:eastAsia="Times New Roman" w:hAnsi="Verdana" w:cs="Arial"/>
          <w:b/>
          <w:color w:val="002060"/>
          <w:sz w:val="28"/>
          <w:szCs w:val="36"/>
          <w:lang w:val="en-GB"/>
        </w:rPr>
      </w:pPr>
    </w:p>
    <w:p w:rsidR="00F92AE4" w:rsidRDefault="00F92AE4">
      <w:pPr>
        <w:spacing w:after="120" w:line="240" w:lineRule="auto"/>
        <w:ind w:right="28"/>
        <w:jc w:val="center"/>
        <w:rPr>
          <w:rFonts w:ascii="Verdana" w:eastAsia="Times New Roman" w:hAnsi="Verdana" w:cs="Arial"/>
          <w:b/>
          <w:color w:val="002060"/>
          <w:sz w:val="28"/>
          <w:szCs w:val="36"/>
          <w:lang w:val="en-GB"/>
        </w:rPr>
      </w:pPr>
    </w:p>
    <w:p w:rsidR="00F92AE4" w:rsidRDefault="00F92AE4">
      <w:pPr>
        <w:spacing w:after="120" w:line="240" w:lineRule="auto"/>
        <w:ind w:right="28"/>
        <w:jc w:val="center"/>
        <w:rPr>
          <w:rFonts w:ascii="Verdana" w:eastAsia="Times New Roman" w:hAnsi="Verdana" w:cs="Arial"/>
          <w:b/>
          <w:color w:val="002060"/>
          <w:sz w:val="28"/>
          <w:szCs w:val="36"/>
          <w:lang w:val="en-GB"/>
        </w:rPr>
      </w:pPr>
    </w:p>
    <w:p w:rsidR="00F92AE4" w:rsidRDefault="00D10C98">
      <w:pPr>
        <w:spacing w:after="160" w:line="259" w:lineRule="auto"/>
        <w:rPr>
          <w:rFonts w:ascii="Verdana" w:eastAsia="Times New Roman" w:hAnsi="Verdana" w:cs="Arial"/>
          <w:b/>
          <w:i/>
          <w:color w:val="002060"/>
          <w:sz w:val="24"/>
          <w:szCs w:val="36"/>
          <w:lang w:val="en-GB"/>
        </w:rPr>
      </w:pPr>
      <w:r>
        <w:br w:type="page"/>
      </w:r>
    </w:p>
    <w:p w:rsidR="00F92AE4" w:rsidRDefault="00F92AE4">
      <w:pPr>
        <w:spacing w:after="120" w:line="240" w:lineRule="auto"/>
        <w:ind w:right="28"/>
        <w:jc w:val="center"/>
        <w:rPr>
          <w:rFonts w:ascii="Verdana" w:eastAsia="Times New Roman" w:hAnsi="Verdana" w:cs="Arial"/>
          <w:b/>
          <w:i/>
          <w:color w:val="002060"/>
          <w:sz w:val="24"/>
          <w:szCs w:val="36"/>
          <w:lang w:val="en-GB"/>
        </w:rPr>
      </w:pPr>
    </w:p>
    <w:p w:rsidR="00F92AE4" w:rsidRDefault="00D10C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rsidR="00F92AE4" w:rsidRDefault="00F92AE4">
      <w:pPr>
        <w:spacing w:after="0"/>
        <w:rPr>
          <w:lang w:val="en-GB"/>
        </w:rPr>
      </w:pPr>
    </w:p>
    <w:tbl>
      <w:tblPr>
        <w:tblW w:w="10779" w:type="dxa"/>
        <w:tblInd w:w="-153" w:type="dxa"/>
        <w:tblLayout w:type="fixed"/>
        <w:tblLook w:val="04A0" w:firstRow="1" w:lastRow="0" w:firstColumn="1" w:lastColumn="0" w:noHBand="0" w:noVBand="1"/>
      </w:tblPr>
      <w:tblGrid>
        <w:gridCol w:w="1207"/>
        <w:gridCol w:w="3243"/>
        <w:gridCol w:w="1515"/>
        <w:gridCol w:w="1514"/>
        <w:gridCol w:w="1892"/>
        <w:gridCol w:w="1408"/>
      </w:tblGrid>
      <w:tr w:rsidR="00F92AE4">
        <w:trPr>
          <w:trHeight w:val="78"/>
        </w:trPr>
        <w:tc>
          <w:tcPr>
            <w:tcW w:w="10778" w:type="dxa"/>
            <w:gridSpan w:val="6"/>
            <w:tcBorders>
              <w:top w:val="double" w:sz="6" w:space="0" w:color="000000"/>
              <w:left w:val="double" w:sz="4" w:space="0" w:color="000000"/>
              <w:bottom w:val="single" w:sz="8" w:space="0" w:color="000000"/>
              <w:right w:val="double" w:sz="6" w:space="0" w:color="000000"/>
            </w:tcBorders>
            <w:shd w:val="clear" w:color="auto" w:fill="D5DCE4" w:themeFill="text2" w:themeFillTint="33"/>
            <w:vAlign w:val="center"/>
          </w:tcPr>
          <w:p w:rsidR="00F92AE4" w:rsidRDefault="00D10C98">
            <w:pPr>
              <w:widowControl w:val="0"/>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 xml:space="preserve">Table A2 </w:t>
            </w:r>
          </w:p>
          <w:p w:rsidR="00F92AE4" w:rsidRDefault="00D10C98">
            <w:pPr>
              <w:widowControl w:val="0"/>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A</w:t>
            </w:r>
          </w:p>
          <w:p w:rsidR="00F92AE4" w:rsidRDefault="00D10C98">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(to be approved by the student, the responsible person in the Sending Institution and the responsible person in the Receiving Institution)</w:t>
            </w:r>
          </w:p>
        </w:tc>
      </w:tr>
      <w:tr w:rsidR="00F92AE4">
        <w:trPr>
          <w:trHeight w:val="677"/>
        </w:trPr>
        <w:tc>
          <w:tcPr>
            <w:tcW w:w="1206"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3243" w:type="dxa"/>
            <w:tcBorders>
              <w:top w:val="single" w:sz="8" w:space="0" w:color="000000"/>
              <w:bottom w:val="single" w:sz="8" w:space="0" w:color="000000"/>
              <w:right w:val="single" w:sz="8"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515" w:type="dxa"/>
            <w:tcBorders>
              <w:top w:val="single" w:sz="8" w:space="0" w:color="000000"/>
              <w:bottom w:val="single" w:sz="8" w:space="0" w:color="000000"/>
              <w:right w:val="single" w:sz="8"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514" w:type="dxa"/>
            <w:tcBorders>
              <w:top w:val="single" w:sz="8" w:space="0" w:color="000000"/>
              <w:bottom w:val="single" w:sz="8" w:space="0" w:color="000000"/>
              <w:right w:val="single" w:sz="8"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892" w:type="dxa"/>
            <w:tcBorders>
              <w:top w:val="single" w:sz="8" w:space="0" w:color="000000"/>
              <w:bottom w:val="single" w:sz="8" w:space="0" w:color="000000"/>
              <w:right w:val="single" w:sz="8"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changing a component</w:t>
            </w:r>
          </w:p>
        </w:tc>
        <w:tc>
          <w:tcPr>
            <w:tcW w:w="1408" w:type="dxa"/>
            <w:tcBorders>
              <w:top w:val="single" w:sz="8" w:space="0" w:color="000000"/>
              <w:bottom w:val="single" w:sz="8" w:space="0" w:color="000000"/>
              <w:right w:val="double" w:sz="6"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r>
      <w:tr w:rsidR="00F92AE4">
        <w:trPr>
          <w:trHeight w:val="107"/>
        </w:trPr>
        <w:tc>
          <w:tcPr>
            <w:tcW w:w="1206" w:type="dxa"/>
            <w:tcBorders>
              <w:left w:val="double" w:sz="4"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243" w:type="dxa"/>
            <w:tcBorders>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515" w:type="dxa"/>
            <w:tcBorders>
              <w:right w:val="single" w:sz="8" w:space="0" w:color="000000"/>
            </w:tcBorders>
            <w:shd w:val="clear" w:color="auto" w:fill="auto"/>
            <w:vAlign w:val="center"/>
          </w:tcPr>
          <w:p w:rsidR="00F92AE4" w:rsidRDefault="007E1149">
            <w:pPr>
              <w:widowControl w:val="0"/>
              <w:spacing w:after="0" w:line="240" w:lineRule="auto"/>
              <w:jc w:val="center"/>
              <w:rPr>
                <w:rFonts w:ascii="Calibri" w:eastAsia="Times New Roman" w:hAnsi="Calibri" w:cs="Times New Roman"/>
                <w:b/>
                <w:bCs/>
                <w:color w:val="000000"/>
                <w:sz w:val="16"/>
                <w:szCs w:val="16"/>
                <w:lang w:val="en-GB" w:eastAsia="en-GB"/>
              </w:rPr>
            </w:pPr>
            <w:sdt>
              <w:sdtPr>
                <w:id w:val="1069021523"/>
                <w14:checkbox>
                  <w14:checked w14:val="1"/>
                  <w14:checkedState w14:val="2612" w14:font="MS Gothic"/>
                  <w14:uncheckedState w14:val="2610" w14:font="MS Gothic"/>
                </w14:checkbox>
              </w:sdtPr>
              <w:sdtEndPr/>
              <w:sdtContent>
                <w:r w:rsidR="00D10C98">
                  <w:rPr>
                    <w:rFonts w:ascii="MS Gothic" w:eastAsia="MS Gothic" w:hAnsi="MS Gothic" w:cs="Times New Roman"/>
                    <w:iCs/>
                    <w:color w:val="000000"/>
                    <w:sz w:val="12"/>
                    <w:szCs w:val="16"/>
                    <w:lang w:val="en-GB" w:eastAsia="en-GB"/>
                  </w:rPr>
                  <w:t>☐</w:t>
                </w:r>
              </w:sdtContent>
            </w:sdt>
          </w:p>
        </w:tc>
        <w:tc>
          <w:tcPr>
            <w:tcW w:w="1514" w:type="dxa"/>
            <w:tcBorders>
              <w:right w:val="single" w:sz="8" w:space="0" w:color="000000"/>
            </w:tcBorders>
            <w:shd w:val="clear" w:color="auto" w:fill="auto"/>
            <w:vAlign w:val="center"/>
          </w:tcPr>
          <w:p w:rsidR="00F92AE4" w:rsidRDefault="007E1149">
            <w:pPr>
              <w:widowControl w:val="0"/>
              <w:spacing w:after="0" w:line="240" w:lineRule="auto"/>
              <w:jc w:val="center"/>
              <w:rPr>
                <w:rFonts w:ascii="Calibri" w:eastAsia="Times New Roman" w:hAnsi="Calibri" w:cs="Times New Roman"/>
                <w:b/>
                <w:bCs/>
                <w:color w:val="000000"/>
                <w:sz w:val="16"/>
                <w:szCs w:val="16"/>
                <w:lang w:val="en-GB" w:eastAsia="en-GB"/>
              </w:rPr>
            </w:pPr>
            <w:sdt>
              <w:sdtPr>
                <w:id w:val="998976318"/>
                <w14:checkbox>
                  <w14:checked w14:val="1"/>
                  <w14:checkedState w14:val="2612" w14:font="MS Gothic"/>
                  <w14:uncheckedState w14:val="2610" w14:font="MS Gothic"/>
                </w14:checkbox>
              </w:sdtPr>
              <w:sdtEndPr/>
              <w:sdtContent>
                <w:r w:rsidR="00D10C98">
                  <w:rPr>
                    <w:rFonts w:ascii="MS Gothic" w:eastAsia="MS Gothic" w:hAnsi="MS Gothic" w:cs="Times New Roman"/>
                    <w:iCs/>
                    <w:color w:val="000000"/>
                    <w:sz w:val="12"/>
                    <w:szCs w:val="16"/>
                    <w:lang w:val="en-GB" w:eastAsia="en-GB"/>
                  </w:rPr>
                  <w:t>☐</w:t>
                </w:r>
              </w:sdtContent>
            </w:sdt>
          </w:p>
        </w:tc>
        <w:tc>
          <w:tcPr>
            <w:tcW w:w="1892" w:type="dxa"/>
            <w:tcBorders>
              <w:right w:val="single" w:sz="8" w:space="0" w:color="000000"/>
            </w:tcBorders>
            <w:shd w:val="clear" w:color="auto" w:fill="auto"/>
            <w:vAlign w:val="center"/>
          </w:tcPr>
          <w:p w:rsidR="00F92AE4" w:rsidRDefault="007E1149">
            <w:pPr>
              <w:widowControl w:val="0"/>
              <w:spacing w:after="0" w:line="240" w:lineRule="auto"/>
              <w:jc w:val="center"/>
              <w:rPr>
                <w:rFonts w:ascii="Calibri" w:eastAsia="Times New Roman" w:hAnsi="Calibri" w:cs="Times New Roman"/>
                <w:b/>
                <w:bCs/>
                <w:color w:val="000000"/>
                <w:sz w:val="16"/>
                <w:szCs w:val="16"/>
                <w:lang w:val="en-GB" w:eastAsia="en-GB"/>
              </w:rPr>
            </w:pPr>
            <w:sdt>
              <w:sdtPr>
                <w:alias w:val=""/>
                <w:id w:val="-1497569570"/>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10C98">
                  <w:t>Choose an item.</w:t>
                </w:r>
              </w:sdtContent>
            </w:sdt>
          </w:p>
        </w:tc>
        <w:tc>
          <w:tcPr>
            <w:tcW w:w="1408" w:type="dxa"/>
            <w:tcBorders>
              <w:top w:val="single" w:sz="8" w:space="0" w:color="000000"/>
              <w:bottom w:val="single" w:sz="8" w:space="0" w:color="000000"/>
              <w:right w:val="double" w:sz="6" w:space="0" w:color="000000"/>
            </w:tcBorders>
            <w:shd w:val="clear" w:color="auto" w:fill="auto"/>
            <w:vAlign w:val="bottom"/>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F92AE4">
        <w:trPr>
          <w:trHeight w:val="180"/>
        </w:trPr>
        <w:tc>
          <w:tcPr>
            <w:tcW w:w="1206" w:type="dxa"/>
            <w:tcBorders>
              <w:top w:val="single" w:sz="8" w:space="0" w:color="000000"/>
              <w:left w:val="double" w:sz="4" w:space="0" w:color="000000"/>
              <w:bottom w:val="double" w:sz="6"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243" w:type="dxa"/>
            <w:tcBorders>
              <w:top w:val="single" w:sz="8" w:space="0" w:color="000000"/>
              <w:bottom w:val="double" w:sz="6"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515" w:type="dxa"/>
            <w:tcBorders>
              <w:top w:val="single" w:sz="8" w:space="0" w:color="000000"/>
              <w:bottom w:val="double" w:sz="6" w:space="0" w:color="000000"/>
              <w:right w:val="single" w:sz="8" w:space="0" w:color="000000"/>
            </w:tcBorders>
            <w:shd w:val="clear" w:color="auto" w:fill="auto"/>
            <w:vAlign w:val="center"/>
          </w:tcPr>
          <w:p w:rsidR="00F92AE4" w:rsidRDefault="007E1149">
            <w:pPr>
              <w:widowControl w:val="0"/>
              <w:spacing w:after="0" w:line="240" w:lineRule="auto"/>
              <w:jc w:val="center"/>
              <w:rPr>
                <w:rFonts w:ascii="Calibri" w:eastAsia="Times New Roman" w:hAnsi="Calibri" w:cs="Times New Roman"/>
                <w:b/>
                <w:bCs/>
                <w:color w:val="000000"/>
                <w:sz w:val="16"/>
                <w:szCs w:val="16"/>
                <w:lang w:val="en-GB" w:eastAsia="en-GB"/>
              </w:rPr>
            </w:pPr>
            <w:sdt>
              <w:sdtPr>
                <w:id w:val="740433881"/>
                <w14:checkbox>
                  <w14:checked w14:val="1"/>
                  <w14:checkedState w14:val="2612" w14:font="MS Gothic"/>
                  <w14:uncheckedState w14:val="2610" w14:font="MS Gothic"/>
                </w14:checkbox>
              </w:sdtPr>
              <w:sdtEndPr/>
              <w:sdtContent>
                <w:r w:rsidR="00D10C98">
                  <w:rPr>
                    <w:rFonts w:ascii="MS Gothic" w:eastAsia="MS Gothic" w:hAnsi="MS Gothic" w:cs="Times New Roman"/>
                    <w:iCs/>
                    <w:color w:val="000000"/>
                    <w:sz w:val="12"/>
                    <w:szCs w:val="16"/>
                    <w:lang w:val="en-GB" w:eastAsia="en-GB"/>
                  </w:rPr>
                  <w:t>☐</w:t>
                </w:r>
              </w:sdtContent>
            </w:sdt>
          </w:p>
        </w:tc>
        <w:tc>
          <w:tcPr>
            <w:tcW w:w="1514" w:type="dxa"/>
            <w:tcBorders>
              <w:top w:val="single" w:sz="8" w:space="0" w:color="000000"/>
              <w:bottom w:val="double" w:sz="6" w:space="0" w:color="000000"/>
              <w:right w:val="single" w:sz="8" w:space="0" w:color="000000"/>
            </w:tcBorders>
            <w:shd w:val="clear" w:color="auto" w:fill="auto"/>
            <w:vAlign w:val="center"/>
          </w:tcPr>
          <w:p w:rsidR="00F92AE4" w:rsidRDefault="007E1149">
            <w:pPr>
              <w:widowControl w:val="0"/>
              <w:spacing w:after="0" w:line="240" w:lineRule="auto"/>
              <w:jc w:val="center"/>
              <w:rPr>
                <w:rFonts w:ascii="Calibri" w:eastAsia="Times New Roman" w:hAnsi="Calibri" w:cs="Times New Roman"/>
                <w:b/>
                <w:bCs/>
                <w:color w:val="000000"/>
                <w:sz w:val="16"/>
                <w:szCs w:val="16"/>
                <w:lang w:val="en-GB" w:eastAsia="en-GB"/>
              </w:rPr>
            </w:pPr>
            <w:sdt>
              <w:sdtPr>
                <w:id w:val="305063884"/>
                <w14:checkbox>
                  <w14:checked w14:val="1"/>
                  <w14:checkedState w14:val="2612" w14:font="MS Gothic"/>
                  <w14:uncheckedState w14:val="2610" w14:font="MS Gothic"/>
                </w14:checkbox>
              </w:sdtPr>
              <w:sdtEndPr/>
              <w:sdtContent>
                <w:r w:rsidR="00D10C98">
                  <w:rPr>
                    <w:rFonts w:ascii="MS Gothic" w:eastAsia="MS Gothic" w:hAnsi="MS Gothic" w:cs="Times New Roman"/>
                    <w:iCs/>
                    <w:color w:val="000000"/>
                    <w:sz w:val="12"/>
                    <w:szCs w:val="16"/>
                    <w:lang w:val="en-GB" w:eastAsia="en-GB"/>
                  </w:rPr>
                  <w:t>☐</w:t>
                </w:r>
              </w:sdtContent>
            </w:sdt>
          </w:p>
        </w:tc>
        <w:tc>
          <w:tcPr>
            <w:tcW w:w="1892" w:type="dxa"/>
            <w:tcBorders>
              <w:top w:val="single" w:sz="8" w:space="0" w:color="000000"/>
              <w:bottom w:val="double" w:sz="6" w:space="0" w:color="000000"/>
              <w:right w:val="single" w:sz="8" w:space="0" w:color="000000"/>
            </w:tcBorders>
            <w:shd w:val="clear" w:color="auto" w:fill="auto"/>
            <w:vAlign w:val="center"/>
          </w:tcPr>
          <w:p w:rsidR="00F92AE4" w:rsidRDefault="007E1149">
            <w:pPr>
              <w:widowControl w:val="0"/>
              <w:spacing w:after="0" w:line="240" w:lineRule="auto"/>
              <w:jc w:val="center"/>
              <w:rPr>
                <w:rFonts w:ascii="Calibri" w:eastAsia="Times New Roman" w:hAnsi="Calibri" w:cs="Times New Roman"/>
                <w:b/>
                <w:bCs/>
                <w:color w:val="000000"/>
                <w:sz w:val="16"/>
                <w:szCs w:val="16"/>
                <w:lang w:val="en-GB" w:eastAsia="en-GB"/>
              </w:rPr>
            </w:pPr>
            <w:sdt>
              <w:sdtPr>
                <w:alias w:val=""/>
                <w:id w:val="1075164895"/>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10C98">
                  <w:t>Choose an item.</w:t>
                </w:r>
              </w:sdtContent>
            </w:sdt>
          </w:p>
        </w:tc>
        <w:tc>
          <w:tcPr>
            <w:tcW w:w="1408" w:type="dxa"/>
            <w:tcBorders>
              <w:top w:val="single" w:sz="8" w:space="0" w:color="000000"/>
              <w:bottom w:val="double" w:sz="6" w:space="0" w:color="000000"/>
              <w:right w:val="double" w:sz="6" w:space="0" w:color="000000"/>
            </w:tcBorders>
            <w:shd w:val="clear" w:color="auto" w:fill="auto"/>
            <w:vAlign w:val="bottom"/>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bl>
    <w:p w:rsidR="00F92AE4" w:rsidRDefault="00F92AE4">
      <w:pPr>
        <w:spacing w:after="0"/>
        <w:rPr>
          <w:lang w:val="en-GB"/>
        </w:rPr>
      </w:pPr>
    </w:p>
    <w:tbl>
      <w:tblPr>
        <w:tblStyle w:val="TableGrid"/>
        <w:tblpPr w:leftFromText="180" w:rightFromText="180" w:vertAnchor="text" w:tblpX="-176" w:tblpY="1"/>
        <w:tblW w:w="10807" w:type="dxa"/>
        <w:tblLayout w:type="fixed"/>
        <w:tblLook w:val="04A0" w:firstRow="1" w:lastRow="0" w:firstColumn="1" w:lastColumn="0" w:noHBand="0" w:noVBand="1"/>
      </w:tblPr>
      <w:tblGrid>
        <w:gridCol w:w="1212"/>
        <w:gridCol w:w="3309"/>
        <w:gridCol w:w="1561"/>
        <w:gridCol w:w="1416"/>
        <w:gridCol w:w="1843"/>
        <w:gridCol w:w="1466"/>
      </w:tblGrid>
      <w:tr w:rsidR="00F92AE4">
        <w:trPr>
          <w:trHeight w:hRule="exact" w:val="705"/>
        </w:trPr>
        <w:tc>
          <w:tcPr>
            <w:tcW w:w="10806" w:type="dxa"/>
            <w:gridSpan w:val="6"/>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F92AE4" w:rsidRDefault="00D10C98">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Table B2</w:t>
            </w:r>
          </w:p>
          <w:p w:rsidR="00F92AE4" w:rsidRDefault="00D10C98">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B (if applicable)</w:t>
            </w:r>
          </w:p>
          <w:p w:rsidR="00F92AE4" w:rsidRDefault="00D10C98">
            <w:pPr>
              <w:spacing w:after="0" w:line="240" w:lineRule="auto"/>
              <w:jc w:val="center"/>
              <w:rPr>
                <w:rFonts w:ascii="Calibri" w:eastAsia="Times New Roman" w:hAnsi="Calibri" w:cs="Times New Roman"/>
                <w:color w:val="000000"/>
                <w:sz w:val="14"/>
                <w:szCs w:val="16"/>
                <w:lang w:val="en-GB" w:eastAsia="en-GB"/>
              </w:rPr>
            </w:pPr>
            <w:r>
              <w:rPr>
                <w:rFonts w:eastAsia="Times New Roman" w:cs="Times New Roman"/>
                <w:color w:val="000000"/>
                <w:sz w:val="14"/>
                <w:szCs w:val="16"/>
                <w:lang w:val="en-GB" w:eastAsia="en-GB"/>
              </w:rPr>
              <w:t>(to be approved by the student, the responsible person in the Sending Institution  and the responsible person in the Receiving Institution)</w:t>
            </w:r>
          </w:p>
        </w:tc>
      </w:tr>
      <w:tr w:rsidR="00F92AE4">
        <w:trPr>
          <w:trHeight w:hRule="exact" w:val="796"/>
        </w:trPr>
        <w:tc>
          <w:tcPr>
            <w:tcW w:w="1211" w:type="dxa"/>
            <w:tcBorders>
              <w:top w:val="double" w:sz="4" w:space="0" w:color="000000"/>
              <w:left w:val="double" w:sz="4" w:space="0" w:color="000000"/>
            </w:tcBorders>
            <w:shd w:val="clear" w:color="auto" w:fill="D0CECE" w:themeFill="background2" w:themeFillShade="E6"/>
            <w:vAlign w:val="center"/>
          </w:tcPr>
          <w:p w:rsidR="00F92AE4" w:rsidRDefault="00D10C98">
            <w:pPr>
              <w:spacing w:after="0" w:line="240" w:lineRule="auto"/>
              <w:ind w:right="-993"/>
              <w:rPr>
                <w:rFonts w:cs="Calibri"/>
                <w:b/>
                <w:sz w:val="16"/>
                <w:szCs w:val="16"/>
                <w:lang w:val="en-GB"/>
              </w:rPr>
            </w:pPr>
            <w:r>
              <w:rPr>
                <w:rFonts w:eastAsia="Calibri" w:cs="Calibri"/>
                <w:b/>
                <w:sz w:val="16"/>
                <w:szCs w:val="16"/>
                <w:lang w:val="en-GB"/>
              </w:rPr>
              <w:t>Component</w:t>
            </w:r>
          </w:p>
          <w:p w:rsidR="00F92AE4" w:rsidRDefault="00D10C98">
            <w:pPr>
              <w:spacing w:after="0" w:line="240" w:lineRule="auto"/>
              <w:ind w:right="-993"/>
              <w:rPr>
                <w:rFonts w:cs="Calibri"/>
                <w:b/>
                <w:sz w:val="16"/>
                <w:szCs w:val="16"/>
                <w:lang w:val="en-GB"/>
              </w:rPr>
            </w:pPr>
            <w:r>
              <w:rPr>
                <w:rFonts w:eastAsia="Calibri" w:cs="Calibri"/>
                <w:b/>
                <w:sz w:val="16"/>
                <w:szCs w:val="16"/>
                <w:lang w:val="en-GB"/>
              </w:rPr>
              <w:t>code (if any)</w:t>
            </w:r>
          </w:p>
        </w:tc>
        <w:tc>
          <w:tcPr>
            <w:tcW w:w="3309" w:type="dxa"/>
            <w:tcBorders>
              <w:top w:val="double" w:sz="4" w:space="0" w:color="000000"/>
            </w:tcBorders>
            <w:shd w:val="clear" w:color="auto" w:fill="D0CECE" w:themeFill="background2" w:themeFillShade="E6"/>
            <w:vAlign w:val="center"/>
          </w:tcPr>
          <w:p w:rsidR="00F92AE4" w:rsidRDefault="00D10C98">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title and/or description of the </w:t>
            </w:r>
          </w:p>
          <w:p w:rsidR="00F92AE4" w:rsidRDefault="00D10C98">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Study programme  at the Receiving </w:t>
            </w:r>
          </w:p>
          <w:p w:rsidR="00F92AE4" w:rsidRDefault="00D10C98">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Institution</w:t>
            </w:r>
          </w:p>
        </w:tc>
        <w:tc>
          <w:tcPr>
            <w:tcW w:w="1561" w:type="dxa"/>
            <w:tcBorders>
              <w:top w:val="double" w:sz="4" w:space="0" w:color="000000"/>
            </w:tcBorders>
            <w:shd w:val="clear" w:color="auto" w:fill="D0CECE" w:themeFill="background2" w:themeFillShade="E6"/>
            <w:vAlign w:val="center"/>
          </w:tcPr>
          <w:p w:rsidR="00F92AE4" w:rsidRDefault="00D10C98">
            <w:pPr>
              <w:spacing w:after="0" w:line="240" w:lineRule="auto"/>
              <w:jc w:val="center"/>
              <w:rPr>
                <w:rFonts w:cs="Calibri"/>
                <w:b/>
                <w:sz w:val="16"/>
                <w:szCs w:val="16"/>
                <w:lang w:val="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416" w:type="dxa"/>
            <w:tcBorders>
              <w:top w:val="double" w:sz="4" w:space="0" w:color="000000"/>
            </w:tcBorders>
            <w:shd w:val="clear" w:color="auto" w:fill="D0CECE" w:themeFill="background2" w:themeFillShade="E6"/>
            <w:vAlign w:val="center"/>
          </w:tcPr>
          <w:p w:rsidR="00F92AE4" w:rsidRDefault="00D10C98">
            <w:pPr>
              <w:spacing w:after="0" w:line="240" w:lineRule="auto"/>
              <w:jc w:val="center"/>
              <w:rPr>
                <w:rFonts w:cs="Calibri"/>
                <w:b/>
                <w:sz w:val="16"/>
                <w:szCs w:val="16"/>
                <w:lang w:val="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843" w:type="dxa"/>
            <w:tcBorders>
              <w:top w:val="double" w:sz="4" w:space="0" w:color="000000"/>
            </w:tcBorders>
            <w:shd w:val="clear" w:color="auto" w:fill="D0CECE" w:themeFill="background2" w:themeFillShade="E6"/>
            <w:vAlign w:val="center"/>
          </w:tcPr>
          <w:p w:rsidR="00F92AE4" w:rsidRDefault="00D10C98">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eastAsia="Times New Roman" w:cs="Times New Roman"/>
                <w:b/>
                <w:bCs/>
                <w:color w:val="000000"/>
                <w:sz w:val="16"/>
                <w:szCs w:val="16"/>
                <w:lang w:val="en-GB" w:eastAsia="en-GB"/>
              </w:rPr>
              <w:t xml:space="preserve"> changing a component</w:t>
            </w:r>
          </w:p>
        </w:tc>
        <w:tc>
          <w:tcPr>
            <w:tcW w:w="1466" w:type="dxa"/>
            <w:tcBorders>
              <w:top w:val="double" w:sz="4" w:space="0" w:color="000000"/>
              <w:right w:val="double" w:sz="4" w:space="0" w:color="000000"/>
            </w:tcBorders>
            <w:shd w:val="clear" w:color="auto" w:fill="D0CECE" w:themeFill="background2" w:themeFillShade="E6"/>
            <w:vAlign w:val="center"/>
          </w:tcPr>
          <w:p w:rsidR="00F92AE4" w:rsidRDefault="00D10C98">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r>
      <w:tr w:rsidR="00F92AE4">
        <w:trPr>
          <w:trHeight w:hRule="exact" w:val="324"/>
        </w:trPr>
        <w:tc>
          <w:tcPr>
            <w:tcW w:w="1211" w:type="dxa"/>
            <w:tcBorders>
              <w:left w:val="double" w:sz="4" w:space="0" w:color="000000"/>
            </w:tcBorders>
            <w:shd w:val="clear" w:color="auto" w:fill="FFFFFF" w:themeFill="background1"/>
          </w:tcPr>
          <w:p w:rsidR="00F92AE4" w:rsidRDefault="00F92AE4">
            <w:pPr>
              <w:ind w:right="-993"/>
              <w:rPr>
                <w:rFonts w:cs="Calibri"/>
                <w:b/>
                <w:sz w:val="16"/>
                <w:szCs w:val="16"/>
                <w:lang w:val="en-GB"/>
              </w:rPr>
            </w:pPr>
          </w:p>
        </w:tc>
        <w:tc>
          <w:tcPr>
            <w:tcW w:w="3309" w:type="dxa"/>
          </w:tcPr>
          <w:p w:rsidR="00F92AE4" w:rsidRDefault="00F92AE4">
            <w:pPr>
              <w:ind w:right="-993"/>
              <w:rPr>
                <w:rFonts w:cs="Calibri"/>
                <w:b/>
                <w:sz w:val="16"/>
                <w:szCs w:val="16"/>
                <w:lang w:val="en-GB"/>
              </w:rPr>
            </w:pPr>
          </w:p>
        </w:tc>
        <w:tc>
          <w:tcPr>
            <w:tcW w:w="1561" w:type="dxa"/>
            <w:vAlign w:val="center"/>
          </w:tcPr>
          <w:p w:rsidR="00F92AE4" w:rsidRDefault="007E1149">
            <w:pPr>
              <w:jc w:val="center"/>
              <w:rPr>
                <w:rFonts w:ascii="Calibri" w:eastAsia="Times New Roman" w:hAnsi="Calibri" w:cs="Times New Roman"/>
                <w:color w:val="000000"/>
                <w:sz w:val="16"/>
                <w:szCs w:val="16"/>
                <w:lang w:val="en-GB" w:eastAsia="en-GB"/>
              </w:rPr>
            </w:pPr>
            <w:sdt>
              <w:sdtPr>
                <w:id w:val="1071028389"/>
                <w14:checkbox>
                  <w14:checked w14:val="1"/>
                  <w14:checkedState w14:val="2612" w14:font="MS Gothic"/>
                  <w14:uncheckedState w14:val="2610" w14:font="MS Gothic"/>
                </w14:checkbox>
              </w:sdtPr>
              <w:sdtEndPr/>
              <w:sdtContent>
                <w:r w:rsidR="00D10C98">
                  <w:rPr>
                    <w:rFonts w:ascii="MS Gothic" w:eastAsia="MS Gothic" w:hAnsi="MS Gothic" w:cs="Times New Roman"/>
                    <w:iCs/>
                    <w:color w:val="000000"/>
                    <w:sz w:val="12"/>
                    <w:szCs w:val="16"/>
                    <w:lang w:val="en-GB" w:eastAsia="en-GB"/>
                  </w:rPr>
                  <w:t>☐</w:t>
                </w:r>
              </w:sdtContent>
            </w:sdt>
          </w:p>
        </w:tc>
        <w:tc>
          <w:tcPr>
            <w:tcW w:w="1416" w:type="dxa"/>
            <w:vAlign w:val="center"/>
          </w:tcPr>
          <w:p w:rsidR="00F92AE4" w:rsidRDefault="007E1149">
            <w:pPr>
              <w:jc w:val="center"/>
              <w:rPr>
                <w:rFonts w:ascii="Calibri" w:eastAsia="Times New Roman" w:hAnsi="Calibri" w:cs="Times New Roman"/>
                <w:color w:val="000000"/>
                <w:sz w:val="16"/>
                <w:szCs w:val="16"/>
                <w:lang w:val="en-GB" w:eastAsia="en-GB"/>
              </w:rPr>
            </w:pPr>
            <w:sdt>
              <w:sdtPr>
                <w:id w:val="900247310"/>
                <w14:checkbox>
                  <w14:checked w14:val="1"/>
                  <w14:checkedState w14:val="2612" w14:font="MS Gothic"/>
                  <w14:uncheckedState w14:val="2610" w14:font="MS Gothic"/>
                </w14:checkbox>
              </w:sdtPr>
              <w:sdtEndPr/>
              <w:sdtContent>
                <w:r w:rsidR="00D10C98">
                  <w:rPr>
                    <w:rFonts w:ascii="MS Gothic" w:eastAsia="MS Gothic" w:hAnsi="MS Gothic" w:cs="Times New Roman"/>
                    <w:iCs/>
                    <w:color w:val="000000"/>
                    <w:sz w:val="12"/>
                    <w:szCs w:val="16"/>
                    <w:lang w:val="en-GB" w:eastAsia="en-GB"/>
                  </w:rPr>
                  <w:t>☐</w:t>
                </w:r>
              </w:sdtContent>
            </w:sdt>
          </w:p>
        </w:tc>
        <w:tc>
          <w:tcPr>
            <w:tcW w:w="1843" w:type="dxa"/>
            <w:vAlign w:val="center"/>
          </w:tcPr>
          <w:p w:rsidR="00F92AE4" w:rsidRDefault="007E1149">
            <w:pPr>
              <w:rPr>
                <w:rFonts w:ascii="Calibri" w:eastAsia="Times New Roman" w:hAnsi="Calibri" w:cs="Times New Roman"/>
                <w:color w:val="000000"/>
                <w:sz w:val="16"/>
                <w:szCs w:val="16"/>
                <w:lang w:val="en-GB" w:eastAsia="en-GB"/>
              </w:rPr>
            </w:pPr>
            <w:sdt>
              <w:sdtPr>
                <w:alias w:val=""/>
                <w:id w:val="-585687549"/>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10C98">
                  <w:t>Choose an item.</w:t>
                </w:r>
              </w:sdtContent>
            </w:sdt>
            <w:r w:rsidR="00D10C98">
              <w:rPr>
                <w:rFonts w:eastAsia="Times New Roman" w:cs="Times New Roman"/>
                <w:b/>
                <w:bCs/>
                <w:color w:val="000000"/>
                <w:sz w:val="16"/>
                <w:szCs w:val="16"/>
                <w:lang w:val="en-GB" w:eastAsia="en-GB"/>
              </w:rPr>
              <w:t xml:space="preserve"> </w:t>
            </w:r>
            <w:sdt>
              <w:sdtPr>
                <w:alias w:val=""/>
                <w:id w:val="-1453012220"/>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10C98">
                  <w:t>Choose an item.</w:t>
                </w:r>
              </w:sdtContent>
            </w:sdt>
          </w:p>
        </w:tc>
        <w:tc>
          <w:tcPr>
            <w:tcW w:w="1466" w:type="dxa"/>
            <w:tcBorders>
              <w:right w:val="double" w:sz="4" w:space="0" w:color="000000"/>
            </w:tcBorders>
          </w:tcPr>
          <w:p w:rsidR="00F92AE4" w:rsidRDefault="00F92AE4">
            <w:pPr>
              <w:jc w:val="center"/>
              <w:rPr>
                <w:rFonts w:ascii="Calibri" w:eastAsia="Times New Roman" w:hAnsi="Calibri" w:cs="Times New Roman"/>
                <w:color w:val="000000"/>
                <w:sz w:val="16"/>
                <w:szCs w:val="16"/>
                <w:lang w:val="en-GB" w:eastAsia="en-GB"/>
              </w:rPr>
            </w:pPr>
          </w:p>
        </w:tc>
      </w:tr>
      <w:tr w:rsidR="00F92AE4">
        <w:trPr>
          <w:trHeight w:hRule="exact" w:val="324"/>
        </w:trPr>
        <w:tc>
          <w:tcPr>
            <w:tcW w:w="1211" w:type="dxa"/>
            <w:tcBorders>
              <w:left w:val="double" w:sz="4" w:space="0" w:color="000000"/>
              <w:bottom w:val="double" w:sz="4" w:space="0" w:color="000000"/>
            </w:tcBorders>
            <w:shd w:val="clear" w:color="auto" w:fill="FFFFFF" w:themeFill="background1"/>
          </w:tcPr>
          <w:p w:rsidR="00F92AE4" w:rsidRDefault="00F92AE4">
            <w:pPr>
              <w:ind w:right="-993"/>
              <w:rPr>
                <w:rFonts w:cs="Calibri"/>
                <w:b/>
                <w:sz w:val="16"/>
                <w:szCs w:val="16"/>
                <w:lang w:val="en-GB"/>
              </w:rPr>
            </w:pPr>
          </w:p>
        </w:tc>
        <w:tc>
          <w:tcPr>
            <w:tcW w:w="3309" w:type="dxa"/>
            <w:tcBorders>
              <w:bottom w:val="double" w:sz="4" w:space="0" w:color="000000"/>
            </w:tcBorders>
          </w:tcPr>
          <w:p w:rsidR="00F92AE4" w:rsidRDefault="00F92AE4">
            <w:pPr>
              <w:ind w:right="-993"/>
              <w:rPr>
                <w:rFonts w:cs="Calibri"/>
                <w:b/>
                <w:sz w:val="16"/>
                <w:szCs w:val="16"/>
                <w:lang w:val="en-GB"/>
              </w:rPr>
            </w:pPr>
          </w:p>
        </w:tc>
        <w:tc>
          <w:tcPr>
            <w:tcW w:w="1561" w:type="dxa"/>
            <w:tcBorders>
              <w:bottom w:val="double" w:sz="4" w:space="0" w:color="000000"/>
            </w:tcBorders>
            <w:vAlign w:val="center"/>
          </w:tcPr>
          <w:p w:rsidR="00F92AE4" w:rsidRDefault="007E1149">
            <w:pPr>
              <w:jc w:val="center"/>
              <w:rPr>
                <w:rFonts w:ascii="Calibri" w:eastAsia="Times New Roman" w:hAnsi="Calibri" w:cs="Times New Roman"/>
                <w:color w:val="000000"/>
                <w:sz w:val="16"/>
                <w:szCs w:val="16"/>
                <w:lang w:val="en-GB" w:eastAsia="en-GB"/>
              </w:rPr>
            </w:pPr>
            <w:sdt>
              <w:sdtPr>
                <w:id w:val="1776600139"/>
                <w14:checkbox>
                  <w14:checked w14:val="1"/>
                  <w14:checkedState w14:val="2612" w14:font="MS Gothic"/>
                  <w14:uncheckedState w14:val="2610" w14:font="MS Gothic"/>
                </w14:checkbox>
              </w:sdtPr>
              <w:sdtEndPr/>
              <w:sdtContent>
                <w:r w:rsidR="00D10C98">
                  <w:rPr>
                    <w:rFonts w:ascii="MS Gothic" w:eastAsia="MS Gothic" w:hAnsi="MS Gothic" w:cs="Times New Roman"/>
                    <w:iCs/>
                    <w:color w:val="000000"/>
                    <w:sz w:val="12"/>
                    <w:szCs w:val="16"/>
                    <w:lang w:val="en-GB" w:eastAsia="en-GB"/>
                  </w:rPr>
                  <w:t>☐</w:t>
                </w:r>
              </w:sdtContent>
            </w:sdt>
          </w:p>
        </w:tc>
        <w:tc>
          <w:tcPr>
            <w:tcW w:w="1416" w:type="dxa"/>
            <w:tcBorders>
              <w:bottom w:val="double" w:sz="4" w:space="0" w:color="000000"/>
            </w:tcBorders>
            <w:vAlign w:val="center"/>
          </w:tcPr>
          <w:p w:rsidR="00F92AE4" w:rsidRDefault="007E1149">
            <w:pPr>
              <w:jc w:val="center"/>
              <w:rPr>
                <w:rFonts w:ascii="Calibri" w:eastAsia="Times New Roman" w:hAnsi="Calibri" w:cs="Times New Roman"/>
                <w:color w:val="000000"/>
                <w:sz w:val="16"/>
                <w:szCs w:val="16"/>
                <w:lang w:val="en-GB" w:eastAsia="en-GB"/>
              </w:rPr>
            </w:pPr>
            <w:sdt>
              <w:sdtPr>
                <w:id w:val="1022663643"/>
                <w14:checkbox>
                  <w14:checked w14:val="1"/>
                  <w14:checkedState w14:val="2612" w14:font="MS Gothic"/>
                  <w14:uncheckedState w14:val="2610" w14:font="MS Gothic"/>
                </w14:checkbox>
              </w:sdtPr>
              <w:sdtEndPr/>
              <w:sdtContent>
                <w:r w:rsidR="00D10C98">
                  <w:rPr>
                    <w:rFonts w:ascii="MS Gothic" w:eastAsia="MS Gothic" w:hAnsi="MS Gothic" w:cs="Times New Roman"/>
                    <w:iCs/>
                    <w:color w:val="000000"/>
                    <w:sz w:val="12"/>
                    <w:szCs w:val="16"/>
                    <w:lang w:val="en-GB" w:eastAsia="en-GB"/>
                  </w:rPr>
                  <w:t>☐</w:t>
                </w:r>
              </w:sdtContent>
            </w:sdt>
          </w:p>
        </w:tc>
        <w:tc>
          <w:tcPr>
            <w:tcW w:w="1843" w:type="dxa"/>
            <w:tcBorders>
              <w:bottom w:val="double" w:sz="4" w:space="0" w:color="000000"/>
            </w:tcBorders>
            <w:vAlign w:val="center"/>
          </w:tcPr>
          <w:p w:rsidR="00F92AE4" w:rsidRDefault="007E1149">
            <w:pPr>
              <w:rPr>
                <w:rFonts w:ascii="Calibri" w:eastAsia="Times New Roman" w:hAnsi="Calibri" w:cs="Times New Roman"/>
                <w:color w:val="000000"/>
                <w:sz w:val="16"/>
                <w:szCs w:val="16"/>
                <w:lang w:val="en-GB" w:eastAsia="en-GB"/>
              </w:rPr>
            </w:pPr>
            <w:sdt>
              <w:sdtPr>
                <w:alias w:val=""/>
                <w:id w:val="-838771279"/>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10C98">
                  <w:t>Choose an item.</w:t>
                </w:r>
              </w:sdtContent>
            </w:sdt>
          </w:p>
        </w:tc>
        <w:tc>
          <w:tcPr>
            <w:tcW w:w="1466" w:type="dxa"/>
            <w:tcBorders>
              <w:bottom w:val="double" w:sz="4" w:space="0" w:color="000000"/>
              <w:right w:val="double" w:sz="4" w:space="0" w:color="000000"/>
            </w:tcBorders>
          </w:tcPr>
          <w:p w:rsidR="00F92AE4" w:rsidRDefault="00F92AE4">
            <w:pPr>
              <w:jc w:val="center"/>
              <w:rPr>
                <w:rFonts w:ascii="Calibri" w:eastAsia="Times New Roman" w:hAnsi="Calibri" w:cs="Times New Roman"/>
                <w:color w:val="000000"/>
                <w:sz w:val="16"/>
                <w:szCs w:val="16"/>
                <w:lang w:val="en-GB" w:eastAsia="en-GB"/>
              </w:rPr>
            </w:pPr>
          </w:p>
        </w:tc>
      </w:tr>
    </w:tbl>
    <w:p w:rsidR="00F92AE4" w:rsidRDefault="00F92AE4">
      <w:pPr>
        <w:spacing w:after="0"/>
        <w:rPr>
          <w:lang w:val="en-GB"/>
        </w:rPr>
      </w:pPr>
    </w:p>
    <w:tbl>
      <w:tblPr>
        <w:tblW w:w="10783" w:type="dxa"/>
        <w:tblInd w:w="-176" w:type="dxa"/>
        <w:tblLayout w:type="fixed"/>
        <w:tblLook w:val="04A0" w:firstRow="1" w:lastRow="0" w:firstColumn="1" w:lastColumn="0" w:noHBand="0" w:noVBand="1"/>
      </w:tblPr>
      <w:tblGrid>
        <w:gridCol w:w="236"/>
        <w:gridCol w:w="1117"/>
        <w:gridCol w:w="1744"/>
        <w:gridCol w:w="1858"/>
        <w:gridCol w:w="1666"/>
        <w:gridCol w:w="1664"/>
        <w:gridCol w:w="1113"/>
        <w:gridCol w:w="1385"/>
      </w:tblGrid>
      <w:tr w:rsidR="00F92AE4" w:rsidTr="001C03C8">
        <w:trPr>
          <w:trHeight w:val="1062"/>
        </w:trPr>
        <w:tc>
          <w:tcPr>
            <w:tcW w:w="10781" w:type="dxa"/>
            <w:gridSpan w:val="8"/>
            <w:tcBorders>
              <w:top w:val="double" w:sz="6" w:space="0" w:color="000000"/>
              <w:left w:val="double" w:sz="6" w:space="0" w:color="000000"/>
              <w:right w:val="double" w:sz="6" w:space="0" w:color="000000"/>
            </w:tcBorders>
            <w:shd w:val="clear" w:color="auto" w:fill="D5DCE4" w:themeFill="text2" w:themeFillTint="33"/>
            <w:vAlign w:val="bottom"/>
          </w:tcPr>
          <w:p w:rsidR="00F92AE4" w:rsidRDefault="00D10C98">
            <w:pPr>
              <w:widowControl w:val="0"/>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Table C2</w:t>
            </w:r>
          </w:p>
          <w:p w:rsidR="00F92AE4" w:rsidRDefault="00D10C98">
            <w:pPr>
              <w:widowControl w:val="0"/>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C (if applicable)</w:t>
            </w:r>
          </w:p>
          <w:p w:rsidR="00F92AE4" w:rsidRDefault="00D10C98">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(to be approved by the student and the responsible person in the Sending Institution)</w:t>
            </w:r>
          </w:p>
        </w:tc>
      </w:tr>
      <w:tr w:rsidR="00F92AE4">
        <w:trPr>
          <w:trHeight w:val="966"/>
        </w:trPr>
        <w:tc>
          <w:tcPr>
            <w:tcW w:w="7" w:type="dxa"/>
          </w:tcPr>
          <w:p w:rsidR="00F92AE4" w:rsidRDefault="00F92AE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41"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1783" w:type="dxa"/>
            <w:tcBorders>
              <w:top w:val="single" w:sz="8" w:space="0" w:color="000000"/>
              <w:bottom w:val="single" w:sz="8" w:space="0" w:color="000000"/>
              <w:right w:val="single" w:sz="8"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Sending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899" w:type="dxa"/>
            <w:tcBorders>
              <w:top w:val="single" w:sz="8" w:space="0" w:color="000000"/>
              <w:bottom w:val="single" w:sz="8" w:space="0" w:color="000000"/>
              <w:right w:val="single" w:sz="8"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702" w:type="dxa"/>
            <w:tcBorders>
              <w:top w:val="single" w:sz="8" w:space="0" w:color="000000"/>
              <w:bottom w:val="single" w:sz="8" w:space="0" w:color="000000"/>
              <w:right w:val="single" w:sz="8"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700" w:type="dxa"/>
            <w:tcBorders>
              <w:top w:val="single" w:sz="8" w:space="0" w:color="000000"/>
              <w:bottom w:val="single" w:sz="8" w:space="0" w:color="000000"/>
              <w:right w:val="single" w:sz="4"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changing a component</w:t>
            </w:r>
          </w:p>
        </w:tc>
        <w:tc>
          <w:tcPr>
            <w:tcW w:w="1135" w:type="dxa"/>
            <w:tcBorders>
              <w:top w:val="single" w:sz="8" w:space="0" w:color="000000"/>
              <w:left w:val="single" w:sz="4" w:space="0" w:color="000000"/>
              <w:bottom w:val="single" w:sz="8" w:space="0" w:color="000000"/>
              <w:right w:val="single" w:sz="4" w:space="0" w:color="000000"/>
            </w:tcBorders>
            <w:shd w:val="clear" w:color="auto" w:fill="D0CECE" w:themeFill="background2" w:themeFillShade="E6"/>
            <w:vAlign w:val="center"/>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c>
          <w:tcPr>
            <w:tcW w:w="1414" w:type="dxa"/>
            <w:tcBorders>
              <w:top w:val="single" w:sz="8" w:space="0" w:color="000000"/>
              <w:left w:val="single" w:sz="4" w:space="0" w:color="000000"/>
              <w:bottom w:val="single" w:sz="8" w:space="0" w:color="000000"/>
              <w:right w:val="double" w:sz="6" w:space="0" w:color="000000"/>
            </w:tcBorders>
            <w:shd w:val="clear" w:color="auto" w:fill="D0CECE" w:themeFill="background2" w:themeFillShade="E6"/>
          </w:tcPr>
          <w:p w:rsidR="00F92AE4" w:rsidRDefault="00D10C9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Automatic recognition</w:t>
            </w:r>
          </w:p>
        </w:tc>
      </w:tr>
      <w:tr w:rsidR="00F92AE4">
        <w:trPr>
          <w:trHeight w:val="125"/>
        </w:trPr>
        <w:tc>
          <w:tcPr>
            <w:tcW w:w="7" w:type="dxa"/>
          </w:tcPr>
          <w:p w:rsidR="00F92AE4" w:rsidRDefault="00F92AE4">
            <w:pPr>
              <w:widowControl w:val="0"/>
              <w:spacing w:after="0" w:line="240" w:lineRule="auto"/>
              <w:rPr>
                <w:rFonts w:ascii="Calibri" w:eastAsia="Times New Roman" w:hAnsi="Calibri" w:cs="Times New Roman"/>
                <w:color w:val="0000FF"/>
                <w:sz w:val="16"/>
                <w:szCs w:val="16"/>
                <w:lang w:val="en-GB" w:eastAsia="en-GB"/>
              </w:rPr>
            </w:pPr>
          </w:p>
        </w:tc>
        <w:tc>
          <w:tcPr>
            <w:tcW w:w="1141" w:type="dxa"/>
            <w:tcBorders>
              <w:top w:val="single" w:sz="8" w:space="0" w:color="000000"/>
              <w:left w:val="double" w:sz="4"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1783" w:type="dxa"/>
            <w:tcBorders>
              <w:top w:val="single" w:sz="8" w:space="0" w:color="000000"/>
              <w:bottom w:val="single" w:sz="8"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899" w:type="dxa"/>
            <w:tcBorders>
              <w:top w:val="single" w:sz="8" w:space="0" w:color="000000"/>
              <w:bottom w:val="single" w:sz="8" w:space="0" w:color="000000"/>
              <w:right w:val="single" w:sz="8" w:space="0" w:color="000000"/>
            </w:tcBorders>
            <w:shd w:val="clear" w:color="auto" w:fill="auto"/>
            <w:vAlign w:val="center"/>
          </w:tcPr>
          <w:p w:rsidR="00F92AE4" w:rsidRDefault="007E1149">
            <w:pPr>
              <w:widowControl w:val="0"/>
              <w:spacing w:after="0" w:line="240" w:lineRule="auto"/>
              <w:jc w:val="center"/>
              <w:rPr>
                <w:rFonts w:ascii="Calibri" w:eastAsia="Times New Roman" w:hAnsi="Calibri" w:cs="Times New Roman"/>
                <w:b/>
                <w:bCs/>
                <w:color w:val="000000"/>
                <w:sz w:val="16"/>
                <w:szCs w:val="16"/>
                <w:lang w:val="en-GB" w:eastAsia="en-GB"/>
              </w:rPr>
            </w:pPr>
            <w:sdt>
              <w:sdtPr>
                <w:id w:val="107366249"/>
                <w14:checkbox>
                  <w14:checked w14:val="1"/>
                  <w14:checkedState w14:val="2612" w14:font="MS Gothic"/>
                  <w14:uncheckedState w14:val="2610" w14:font="MS Gothic"/>
                </w14:checkbox>
              </w:sdtPr>
              <w:sdtEndPr/>
              <w:sdtContent>
                <w:r w:rsidR="00D10C98">
                  <w:rPr>
                    <w:rFonts w:ascii="MS Gothic" w:eastAsia="MS Gothic" w:hAnsi="MS Gothic" w:cs="Times New Roman"/>
                    <w:iCs/>
                    <w:color w:val="000000"/>
                    <w:sz w:val="12"/>
                    <w:szCs w:val="16"/>
                    <w:lang w:val="en-GB" w:eastAsia="en-GB"/>
                  </w:rPr>
                  <w:t>☐</w:t>
                </w:r>
              </w:sdtContent>
            </w:sdt>
          </w:p>
        </w:tc>
        <w:tc>
          <w:tcPr>
            <w:tcW w:w="1702" w:type="dxa"/>
            <w:tcBorders>
              <w:top w:val="single" w:sz="8" w:space="0" w:color="000000"/>
              <w:bottom w:val="single" w:sz="8" w:space="0" w:color="000000"/>
              <w:right w:val="single" w:sz="8" w:space="0" w:color="000000"/>
            </w:tcBorders>
            <w:shd w:val="clear" w:color="auto" w:fill="auto"/>
            <w:vAlign w:val="center"/>
          </w:tcPr>
          <w:p w:rsidR="00F92AE4" w:rsidRDefault="007E1149">
            <w:pPr>
              <w:widowControl w:val="0"/>
              <w:spacing w:after="0" w:line="240" w:lineRule="auto"/>
              <w:jc w:val="center"/>
              <w:rPr>
                <w:rFonts w:ascii="Calibri" w:eastAsia="Times New Roman" w:hAnsi="Calibri" w:cs="Times New Roman"/>
                <w:b/>
                <w:bCs/>
                <w:color w:val="000000"/>
                <w:sz w:val="16"/>
                <w:szCs w:val="16"/>
                <w:lang w:val="en-GB" w:eastAsia="en-GB"/>
              </w:rPr>
            </w:pPr>
            <w:sdt>
              <w:sdtPr>
                <w:id w:val="2089314153"/>
                <w14:checkbox>
                  <w14:checked w14:val="1"/>
                  <w14:checkedState w14:val="2612" w14:font="MS Gothic"/>
                  <w14:uncheckedState w14:val="2610" w14:font="MS Gothic"/>
                </w14:checkbox>
              </w:sdtPr>
              <w:sdtEndPr/>
              <w:sdtContent>
                <w:r w:rsidR="00D10C98">
                  <w:rPr>
                    <w:rFonts w:ascii="MS Gothic" w:eastAsia="MS Gothic" w:hAnsi="MS Gothic" w:cs="Times New Roman"/>
                    <w:iCs/>
                    <w:color w:val="000000"/>
                    <w:sz w:val="12"/>
                    <w:szCs w:val="16"/>
                    <w:lang w:val="en-GB" w:eastAsia="en-GB"/>
                  </w:rPr>
                  <w:t>☐</w:t>
                </w:r>
              </w:sdtContent>
            </w:sdt>
          </w:p>
        </w:tc>
        <w:tc>
          <w:tcPr>
            <w:tcW w:w="1700" w:type="dxa"/>
            <w:tcBorders>
              <w:top w:val="single" w:sz="8" w:space="0" w:color="000000"/>
              <w:bottom w:val="single" w:sz="8" w:space="0" w:color="000000"/>
              <w:right w:val="single" w:sz="4" w:space="0" w:color="000000"/>
            </w:tcBorders>
            <w:vAlign w:val="center"/>
          </w:tcPr>
          <w:p w:rsidR="00F92AE4" w:rsidRDefault="007E1149">
            <w:pPr>
              <w:widowControl w:val="0"/>
              <w:spacing w:after="0" w:line="240" w:lineRule="auto"/>
              <w:rPr>
                <w:rFonts w:ascii="Calibri" w:eastAsia="Times New Roman" w:hAnsi="Calibri" w:cs="Times New Roman"/>
                <w:b/>
                <w:bCs/>
                <w:color w:val="000000"/>
                <w:sz w:val="16"/>
                <w:szCs w:val="16"/>
                <w:lang w:val="en-GB" w:eastAsia="en-GB"/>
              </w:rPr>
            </w:pPr>
            <w:sdt>
              <w:sdtPr>
                <w:alias w:val=""/>
                <w:id w:val="-1774384077"/>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10C98">
                  <w:t>Choose an item.</w:t>
                </w:r>
              </w:sdtContent>
            </w:sdt>
          </w:p>
        </w:tc>
        <w:tc>
          <w:tcPr>
            <w:tcW w:w="1135" w:type="dxa"/>
            <w:tcBorders>
              <w:top w:val="single" w:sz="8" w:space="0" w:color="000000"/>
              <w:left w:val="single" w:sz="4" w:space="0" w:color="000000"/>
              <w:bottom w:val="single" w:sz="8" w:space="0" w:color="000000"/>
              <w:right w:val="single" w:sz="4" w:space="0" w:color="000000"/>
            </w:tcBorders>
          </w:tcPr>
          <w:p w:rsidR="00F92AE4" w:rsidRDefault="00F92AE4">
            <w:pPr>
              <w:widowControl w:val="0"/>
              <w:spacing w:after="0" w:line="240" w:lineRule="auto"/>
              <w:rPr>
                <w:rFonts w:ascii="Calibri" w:eastAsia="Times New Roman" w:hAnsi="Calibri" w:cs="Times New Roman"/>
                <w:b/>
                <w:bCs/>
                <w:color w:val="000000"/>
                <w:sz w:val="16"/>
                <w:szCs w:val="16"/>
                <w:lang w:val="en-GB" w:eastAsia="en-GB"/>
              </w:rPr>
            </w:pPr>
          </w:p>
        </w:tc>
        <w:tc>
          <w:tcPr>
            <w:tcW w:w="1414" w:type="dxa"/>
            <w:tcBorders>
              <w:top w:val="single" w:sz="8" w:space="0" w:color="000000"/>
              <w:left w:val="single" w:sz="4" w:space="0" w:color="000000"/>
              <w:bottom w:val="single" w:sz="8" w:space="0" w:color="000000"/>
              <w:right w:val="double" w:sz="6" w:space="0" w:color="000000"/>
            </w:tcBorders>
            <w:shd w:val="clear" w:color="auto" w:fill="auto"/>
            <w:vAlign w:val="bottom"/>
          </w:tcPr>
          <w:p w:rsidR="00F92AE4" w:rsidRDefault="00D10C9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5125103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76566139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F92AE4">
        <w:trPr>
          <w:trHeight w:val="217"/>
        </w:trPr>
        <w:tc>
          <w:tcPr>
            <w:tcW w:w="7" w:type="dxa"/>
          </w:tcPr>
          <w:p w:rsidR="00F92AE4" w:rsidRDefault="00F92AE4">
            <w:pPr>
              <w:widowControl w:val="0"/>
              <w:spacing w:after="0" w:line="240" w:lineRule="auto"/>
              <w:rPr>
                <w:rFonts w:ascii="Calibri" w:eastAsia="Times New Roman" w:hAnsi="Calibri" w:cs="Times New Roman"/>
                <w:color w:val="0000FF"/>
                <w:sz w:val="16"/>
                <w:szCs w:val="16"/>
                <w:lang w:val="en-GB" w:eastAsia="en-GB"/>
              </w:rPr>
            </w:pPr>
          </w:p>
        </w:tc>
        <w:tc>
          <w:tcPr>
            <w:tcW w:w="1141" w:type="dxa"/>
            <w:tcBorders>
              <w:top w:val="single" w:sz="8" w:space="0" w:color="000000"/>
              <w:left w:val="double" w:sz="4" w:space="0" w:color="000000"/>
              <w:bottom w:val="double" w:sz="6"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1783" w:type="dxa"/>
            <w:tcBorders>
              <w:top w:val="single" w:sz="8" w:space="0" w:color="000000"/>
              <w:bottom w:val="double" w:sz="6" w:space="0" w:color="000000"/>
              <w:right w:val="single" w:sz="8" w:space="0" w:color="000000"/>
            </w:tcBorders>
            <w:shd w:val="clear" w:color="auto" w:fill="auto"/>
            <w:vAlign w:val="center"/>
          </w:tcPr>
          <w:p w:rsidR="00F92AE4" w:rsidRDefault="00D10C9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899" w:type="dxa"/>
            <w:tcBorders>
              <w:top w:val="single" w:sz="8" w:space="0" w:color="000000"/>
              <w:bottom w:val="double" w:sz="6" w:space="0" w:color="000000"/>
              <w:right w:val="single" w:sz="8" w:space="0" w:color="000000"/>
            </w:tcBorders>
            <w:shd w:val="clear" w:color="auto" w:fill="auto"/>
            <w:vAlign w:val="center"/>
          </w:tcPr>
          <w:p w:rsidR="00F92AE4" w:rsidRDefault="007E1149">
            <w:pPr>
              <w:widowControl w:val="0"/>
              <w:spacing w:after="0" w:line="240" w:lineRule="auto"/>
              <w:jc w:val="center"/>
              <w:rPr>
                <w:rFonts w:ascii="Calibri" w:eastAsia="Times New Roman" w:hAnsi="Calibri" w:cs="Times New Roman"/>
                <w:b/>
                <w:bCs/>
                <w:color w:val="000000"/>
                <w:sz w:val="16"/>
                <w:szCs w:val="16"/>
                <w:lang w:val="en-GB" w:eastAsia="en-GB"/>
              </w:rPr>
            </w:pPr>
            <w:sdt>
              <w:sdtPr>
                <w:id w:val="1459247481"/>
                <w14:checkbox>
                  <w14:checked w14:val="1"/>
                  <w14:checkedState w14:val="2612" w14:font="MS Gothic"/>
                  <w14:uncheckedState w14:val="2610" w14:font="MS Gothic"/>
                </w14:checkbox>
              </w:sdtPr>
              <w:sdtEndPr/>
              <w:sdtContent>
                <w:r w:rsidR="00D10C98">
                  <w:rPr>
                    <w:rFonts w:ascii="MS Gothic" w:eastAsia="MS Gothic" w:hAnsi="MS Gothic" w:cs="Times New Roman"/>
                    <w:iCs/>
                    <w:color w:val="000000"/>
                    <w:sz w:val="12"/>
                    <w:szCs w:val="16"/>
                    <w:lang w:val="en-GB" w:eastAsia="en-GB"/>
                  </w:rPr>
                  <w:t>☐</w:t>
                </w:r>
              </w:sdtContent>
            </w:sdt>
          </w:p>
        </w:tc>
        <w:tc>
          <w:tcPr>
            <w:tcW w:w="1702" w:type="dxa"/>
            <w:tcBorders>
              <w:top w:val="single" w:sz="8" w:space="0" w:color="000000"/>
              <w:bottom w:val="double" w:sz="6" w:space="0" w:color="000000"/>
              <w:right w:val="single" w:sz="8" w:space="0" w:color="000000"/>
            </w:tcBorders>
            <w:shd w:val="clear" w:color="auto" w:fill="auto"/>
            <w:vAlign w:val="center"/>
          </w:tcPr>
          <w:p w:rsidR="00F92AE4" w:rsidRDefault="007E1149">
            <w:pPr>
              <w:widowControl w:val="0"/>
              <w:spacing w:after="0" w:line="240" w:lineRule="auto"/>
              <w:jc w:val="center"/>
              <w:rPr>
                <w:rFonts w:ascii="Calibri" w:eastAsia="Times New Roman" w:hAnsi="Calibri" w:cs="Times New Roman"/>
                <w:b/>
                <w:bCs/>
                <w:color w:val="000000"/>
                <w:sz w:val="16"/>
                <w:szCs w:val="16"/>
                <w:lang w:val="en-GB" w:eastAsia="en-GB"/>
              </w:rPr>
            </w:pPr>
            <w:sdt>
              <w:sdtPr>
                <w:id w:val="441411502"/>
                <w14:checkbox>
                  <w14:checked w14:val="1"/>
                  <w14:checkedState w14:val="2612" w14:font="MS Gothic"/>
                  <w14:uncheckedState w14:val="2610" w14:font="MS Gothic"/>
                </w14:checkbox>
              </w:sdtPr>
              <w:sdtEndPr/>
              <w:sdtContent>
                <w:r w:rsidR="00D10C98">
                  <w:rPr>
                    <w:rFonts w:ascii="MS Gothic" w:eastAsia="MS Gothic" w:hAnsi="MS Gothic" w:cs="Times New Roman"/>
                    <w:iCs/>
                    <w:color w:val="000000"/>
                    <w:sz w:val="12"/>
                    <w:szCs w:val="16"/>
                    <w:lang w:val="en-GB" w:eastAsia="en-GB"/>
                  </w:rPr>
                  <w:t>☐</w:t>
                </w:r>
              </w:sdtContent>
            </w:sdt>
          </w:p>
        </w:tc>
        <w:tc>
          <w:tcPr>
            <w:tcW w:w="1700" w:type="dxa"/>
            <w:tcBorders>
              <w:top w:val="single" w:sz="8" w:space="0" w:color="000000"/>
              <w:bottom w:val="double" w:sz="6" w:space="0" w:color="000000"/>
              <w:right w:val="single" w:sz="4" w:space="0" w:color="000000"/>
            </w:tcBorders>
            <w:vAlign w:val="center"/>
          </w:tcPr>
          <w:p w:rsidR="00F92AE4" w:rsidRDefault="007E1149">
            <w:pPr>
              <w:widowControl w:val="0"/>
              <w:spacing w:after="0" w:line="240" w:lineRule="auto"/>
              <w:rPr>
                <w:rFonts w:ascii="Calibri" w:eastAsia="Times New Roman" w:hAnsi="Calibri" w:cs="Times New Roman"/>
                <w:b/>
                <w:bCs/>
                <w:color w:val="000000"/>
                <w:sz w:val="16"/>
                <w:szCs w:val="16"/>
                <w:lang w:val="en-GB" w:eastAsia="en-GB"/>
              </w:rPr>
            </w:pPr>
            <w:sdt>
              <w:sdtPr>
                <w:alias w:val=""/>
                <w:id w:val="1463001794"/>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10C98">
                  <w:t>Choose an item.</w:t>
                </w:r>
              </w:sdtContent>
            </w:sdt>
          </w:p>
        </w:tc>
        <w:tc>
          <w:tcPr>
            <w:tcW w:w="1135" w:type="dxa"/>
            <w:tcBorders>
              <w:top w:val="single" w:sz="8" w:space="0" w:color="000000"/>
              <w:left w:val="single" w:sz="4" w:space="0" w:color="000000"/>
              <w:bottom w:val="double" w:sz="6" w:space="0" w:color="000000"/>
              <w:right w:val="single" w:sz="4" w:space="0" w:color="000000"/>
            </w:tcBorders>
          </w:tcPr>
          <w:p w:rsidR="00F92AE4" w:rsidRDefault="00F92AE4">
            <w:pPr>
              <w:widowControl w:val="0"/>
              <w:spacing w:after="0" w:line="240" w:lineRule="auto"/>
              <w:rPr>
                <w:rFonts w:ascii="Calibri" w:eastAsia="Times New Roman" w:hAnsi="Calibri" w:cs="Times New Roman"/>
                <w:b/>
                <w:bCs/>
                <w:color w:val="000000"/>
                <w:sz w:val="16"/>
                <w:szCs w:val="16"/>
                <w:lang w:val="en-GB" w:eastAsia="en-GB"/>
              </w:rPr>
            </w:pPr>
          </w:p>
        </w:tc>
        <w:tc>
          <w:tcPr>
            <w:tcW w:w="1414" w:type="dxa"/>
            <w:tcBorders>
              <w:top w:val="single" w:sz="8" w:space="0" w:color="000000"/>
              <w:left w:val="single" w:sz="4" w:space="0" w:color="000000"/>
              <w:bottom w:val="double" w:sz="6" w:space="0" w:color="000000"/>
              <w:right w:val="double" w:sz="6" w:space="0" w:color="000000"/>
            </w:tcBorders>
            <w:shd w:val="clear" w:color="auto" w:fill="auto"/>
            <w:vAlign w:val="bottom"/>
          </w:tcPr>
          <w:p w:rsidR="00F92AE4" w:rsidRDefault="00D10C9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63654348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10236810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rsidR="00F92AE4" w:rsidRDefault="00F92AE4">
      <w:pPr>
        <w:spacing w:after="0"/>
        <w:rPr>
          <w:lang w:val="en-GB"/>
        </w:rPr>
      </w:pPr>
    </w:p>
    <w:p w:rsidR="00F92AE4" w:rsidRDefault="00F92AE4">
      <w:pPr>
        <w:spacing w:after="120" w:line="240" w:lineRule="auto"/>
        <w:ind w:right="28"/>
        <w:jc w:val="center"/>
        <w:rPr>
          <w:rFonts w:ascii="Verdana" w:eastAsia="Times New Roman" w:hAnsi="Verdana" w:cs="Arial"/>
          <w:b/>
          <w:color w:val="002060"/>
          <w:sz w:val="28"/>
          <w:szCs w:val="36"/>
          <w:lang w:val="en-GB"/>
        </w:rPr>
      </w:pPr>
    </w:p>
    <w:p w:rsidR="00F92AE4" w:rsidRDefault="00D10C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p w:rsidR="00F92AE4" w:rsidRDefault="00F92AE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W w:w="10834" w:type="dxa"/>
        <w:tblLayout w:type="fixed"/>
        <w:tblLook w:val="04A0" w:firstRow="1" w:lastRow="0" w:firstColumn="1" w:lastColumn="0" w:noHBand="0" w:noVBand="1"/>
      </w:tblPr>
      <w:tblGrid>
        <w:gridCol w:w="1858"/>
        <w:gridCol w:w="3027"/>
        <w:gridCol w:w="2471"/>
        <w:gridCol w:w="1560"/>
        <w:gridCol w:w="1918"/>
      </w:tblGrid>
      <w:tr w:rsidR="00F92AE4">
        <w:trPr>
          <w:trHeight w:hRule="exact" w:val="751"/>
        </w:trPr>
        <w:tc>
          <w:tcPr>
            <w:tcW w:w="10834" w:type="dxa"/>
            <w:gridSpan w:val="5"/>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F92AE4" w:rsidRDefault="00D10C98">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Table D</w:t>
            </w:r>
          </w:p>
          <w:p w:rsidR="00F92AE4" w:rsidRDefault="00D10C98">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Transcript of Records at the Receiving Institution (</w:t>
            </w:r>
            <w:r>
              <w:t xml:space="preserve"> </w:t>
            </w:r>
            <w:r>
              <w:rPr>
                <w:rFonts w:eastAsia="Times New Roman" w:cs="Times New Roman"/>
                <w:b/>
                <w:color w:val="000000"/>
                <w:sz w:val="16"/>
                <w:szCs w:val="16"/>
                <w:lang w:val="en-GB" w:eastAsia="en-GB"/>
              </w:rPr>
              <w:t>physical and virtual components, if applicable)</w:t>
            </w:r>
          </w:p>
          <w:p w:rsidR="00F92AE4" w:rsidRDefault="00D10C9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Start and end dates of the study period: from [day/month/year] ……………. to [day/month/year] …………….</w:t>
            </w:r>
          </w:p>
        </w:tc>
      </w:tr>
      <w:tr w:rsidR="00F92AE4">
        <w:trPr>
          <w:trHeight w:hRule="exact" w:val="848"/>
        </w:trPr>
        <w:tc>
          <w:tcPr>
            <w:tcW w:w="1858" w:type="dxa"/>
            <w:tcBorders>
              <w:top w:val="double" w:sz="4" w:space="0" w:color="000000"/>
              <w:left w:val="double" w:sz="4" w:space="0" w:color="000000"/>
            </w:tcBorders>
            <w:shd w:val="clear" w:color="auto" w:fill="D0CECE" w:themeFill="background2" w:themeFillShade="E6"/>
            <w:vAlign w:val="center"/>
          </w:tcPr>
          <w:p w:rsidR="00F92AE4" w:rsidRDefault="00D10C98">
            <w:pPr>
              <w:spacing w:after="0" w:line="240" w:lineRule="auto"/>
              <w:ind w:right="-993"/>
              <w:rPr>
                <w:rFonts w:cs="Calibri"/>
                <w:b/>
                <w:sz w:val="16"/>
                <w:szCs w:val="16"/>
                <w:lang w:val="en-GB"/>
              </w:rPr>
            </w:pPr>
            <w:r>
              <w:rPr>
                <w:rFonts w:eastAsia="Calibri" w:cs="Calibri"/>
                <w:b/>
                <w:sz w:val="16"/>
                <w:szCs w:val="16"/>
                <w:lang w:val="en-GB"/>
              </w:rPr>
              <w:t>Component code (if any)</w:t>
            </w:r>
          </w:p>
        </w:tc>
        <w:tc>
          <w:tcPr>
            <w:tcW w:w="3027" w:type="dxa"/>
            <w:tcBorders>
              <w:top w:val="double" w:sz="4" w:space="0" w:color="000000"/>
            </w:tcBorders>
            <w:shd w:val="clear" w:color="auto" w:fill="D0CECE" w:themeFill="background2" w:themeFillShade="E6"/>
            <w:vAlign w:val="center"/>
          </w:tcPr>
          <w:p w:rsidR="00F92AE4" w:rsidRDefault="00D10C98">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(as indicated in the course catalogue)  catalogue) or description of the study</w:t>
            </w:r>
          </w:p>
          <w:p w:rsidR="00F92AE4" w:rsidRDefault="00D10C98">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programme at the Receiving Institution</w:t>
            </w:r>
          </w:p>
        </w:tc>
        <w:tc>
          <w:tcPr>
            <w:tcW w:w="2471" w:type="dxa"/>
            <w:tcBorders>
              <w:top w:val="double" w:sz="4" w:space="0" w:color="000000"/>
            </w:tcBorders>
            <w:shd w:val="clear" w:color="auto" w:fill="D0CECE" w:themeFill="background2" w:themeFillShade="E6"/>
            <w:vAlign w:val="center"/>
          </w:tcPr>
          <w:p w:rsidR="00F92AE4" w:rsidRDefault="00D10C98">
            <w:pPr>
              <w:spacing w:after="0" w:line="240" w:lineRule="auto"/>
              <w:jc w:val="center"/>
              <w:rPr>
                <w:rFonts w:cs="Calibri"/>
                <w:b/>
                <w:sz w:val="16"/>
                <w:szCs w:val="16"/>
                <w:lang w:val="en-GB"/>
              </w:rPr>
            </w:pPr>
            <w:r>
              <w:rPr>
                <w:rFonts w:eastAsia="Calibri" w:cs="Calibri"/>
                <w:b/>
                <w:sz w:val="16"/>
                <w:szCs w:val="16"/>
                <w:lang w:val="en-GB"/>
              </w:rPr>
              <w:t>Was the component successfully completed by the student?</w:t>
            </w:r>
          </w:p>
        </w:tc>
        <w:tc>
          <w:tcPr>
            <w:tcW w:w="1560" w:type="dxa"/>
            <w:tcBorders>
              <w:top w:val="double" w:sz="4" w:space="0" w:color="000000"/>
            </w:tcBorders>
            <w:shd w:val="clear" w:color="auto" w:fill="D0CECE" w:themeFill="background2" w:themeFillShade="E6"/>
            <w:vAlign w:val="center"/>
          </w:tcPr>
          <w:p w:rsidR="00F92AE4" w:rsidRDefault="00D10C98">
            <w:pPr>
              <w:spacing w:after="0" w:line="240" w:lineRule="auto"/>
              <w:ind w:right="317"/>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Number of ECTS credits (or equivalent)</w:t>
            </w:r>
          </w:p>
        </w:tc>
        <w:tc>
          <w:tcPr>
            <w:tcW w:w="1918" w:type="dxa"/>
            <w:tcBorders>
              <w:top w:val="double" w:sz="4" w:space="0" w:color="000000"/>
              <w:right w:val="double" w:sz="4" w:space="0" w:color="000000"/>
            </w:tcBorders>
            <w:shd w:val="clear" w:color="auto" w:fill="D0CECE" w:themeFill="background2" w:themeFillShade="E6"/>
            <w:vAlign w:val="center"/>
          </w:tcPr>
          <w:p w:rsidR="00F92AE4" w:rsidRDefault="00D10C9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Grades received at the Receiving Institution</w:t>
            </w:r>
          </w:p>
        </w:tc>
      </w:tr>
      <w:tr w:rsidR="00F92AE4">
        <w:trPr>
          <w:trHeight w:hRule="exact" w:val="346"/>
        </w:trPr>
        <w:tc>
          <w:tcPr>
            <w:tcW w:w="1858" w:type="dxa"/>
            <w:tcBorders>
              <w:left w:val="double" w:sz="4" w:space="0" w:color="000000"/>
            </w:tcBorders>
            <w:shd w:val="clear" w:color="auto" w:fill="FFFFFF" w:themeFill="background1"/>
          </w:tcPr>
          <w:p w:rsidR="00F92AE4" w:rsidRDefault="00F92AE4">
            <w:pPr>
              <w:ind w:right="-993"/>
              <w:rPr>
                <w:rFonts w:cs="Calibri"/>
                <w:b/>
                <w:sz w:val="16"/>
                <w:szCs w:val="16"/>
                <w:lang w:val="en-GB"/>
              </w:rPr>
            </w:pPr>
          </w:p>
        </w:tc>
        <w:tc>
          <w:tcPr>
            <w:tcW w:w="3027" w:type="dxa"/>
          </w:tcPr>
          <w:p w:rsidR="00F92AE4" w:rsidRDefault="00F92AE4">
            <w:pPr>
              <w:ind w:right="-993"/>
              <w:rPr>
                <w:rFonts w:cs="Calibri"/>
                <w:b/>
                <w:sz w:val="16"/>
                <w:szCs w:val="16"/>
                <w:lang w:val="en-GB"/>
              </w:rPr>
            </w:pPr>
          </w:p>
        </w:tc>
        <w:tc>
          <w:tcPr>
            <w:tcW w:w="2471" w:type="dxa"/>
            <w:vAlign w:val="bottom"/>
          </w:tcPr>
          <w:p w:rsidR="00F92AE4" w:rsidRDefault="00D10C98">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78308471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33298556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560" w:type="dxa"/>
          </w:tcPr>
          <w:p w:rsidR="00F92AE4" w:rsidRDefault="00F92AE4">
            <w:pPr>
              <w:rPr>
                <w:rFonts w:ascii="Calibri" w:eastAsia="Times New Roman" w:hAnsi="Calibri" w:cs="Times New Roman"/>
                <w:color w:val="000000"/>
                <w:sz w:val="16"/>
                <w:szCs w:val="16"/>
                <w:lang w:val="en-GB" w:eastAsia="en-GB"/>
              </w:rPr>
            </w:pPr>
          </w:p>
        </w:tc>
        <w:tc>
          <w:tcPr>
            <w:tcW w:w="1918" w:type="dxa"/>
            <w:tcBorders>
              <w:right w:val="double" w:sz="4" w:space="0" w:color="000000"/>
            </w:tcBorders>
          </w:tcPr>
          <w:p w:rsidR="00F92AE4" w:rsidRDefault="00F92AE4">
            <w:pPr>
              <w:jc w:val="center"/>
              <w:rPr>
                <w:rFonts w:ascii="Calibri" w:eastAsia="Times New Roman" w:hAnsi="Calibri" w:cs="Times New Roman"/>
                <w:color w:val="000000"/>
                <w:sz w:val="16"/>
                <w:szCs w:val="16"/>
                <w:lang w:val="en-GB" w:eastAsia="en-GB"/>
              </w:rPr>
            </w:pPr>
          </w:p>
        </w:tc>
      </w:tr>
      <w:tr w:rsidR="00F92AE4">
        <w:trPr>
          <w:trHeight w:hRule="exact" w:val="346"/>
        </w:trPr>
        <w:tc>
          <w:tcPr>
            <w:tcW w:w="1858" w:type="dxa"/>
            <w:tcBorders>
              <w:left w:val="double" w:sz="4" w:space="0" w:color="000000"/>
            </w:tcBorders>
            <w:shd w:val="clear" w:color="auto" w:fill="FFFFFF" w:themeFill="background1"/>
          </w:tcPr>
          <w:p w:rsidR="00F92AE4" w:rsidRDefault="00F92AE4">
            <w:pPr>
              <w:ind w:right="-993"/>
              <w:rPr>
                <w:rFonts w:cs="Calibri"/>
                <w:b/>
                <w:sz w:val="16"/>
                <w:szCs w:val="16"/>
                <w:lang w:val="en-GB"/>
              </w:rPr>
            </w:pPr>
          </w:p>
        </w:tc>
        <w:tc>
          <w:tcPr>
            <w:tcW w:w="3027" w:type="dxa"/>
          </w:tcPr>
          <w:p w:rsidR="00F92AE4" w:rsidRDefault="00F92AE4">
            <w:pPr>
              <w:ind w:right="-993"/>
              <w:rPr>
                <w:rFonts w:cs="Calibri"/>
                <w:b/>
                <w:sz w:val="16"/>
                <w:szCs w:val="16"/>
                <w:lang w:val="en-GB"/>
              </w:rPr>
            </w:pPr>
          </w:p>
        </w:tc>
        <w:tc>
          <w:tcPr>
            <w:tcW w:w="2471" w:type="dxa"/>
            <w:vAlign w:val="bottom"/>
          </w:tcPr>
          <w:p w:rsidR="00F92AE4" w:rsidRDefault="00D10C98">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63654787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24260872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560" w:type="dxa"/>
          </w:tcPr>
          <w:p w:rsidR="00F92AE4" w:rsidRDefault="00F92AE4">
            <w:pPr>
              <w:rPr>
                <w:rFonts w:ascii="Calibri" w:eastAsia="Times New Roman" w:hAnsi="Calibri" w:cs="Times New Roman"/>
                <w:color w:val="000000"/>
                <w:sz w:val="16"/>
                <w:szCs w:val="16"/>
                <w:lang w:val="en-GB" w:eastAsia="en-GB"/>
              </w:rPr>
            </w:pPr>
          </w:p>
        </w:tc>
        <w:tc>
          <w:tcPr>
            <w:tcW w:w="1918" w:type="dxa"/>
            <w:tcBorders>
              <w:right w:val="double" w:sz="4" w:space="0" w:color="000000"/>
            </w:tcBorders>
          </w:tcPr>
          <w:p w:rsidR="00F92AE4" w:rsidRDefault="00F92AE4">
            <w:pPr>
              <w:jc w:val="center"/>
              <w:rPr>
                <w:rFonts w:ascii="Calibri" w:eastAsia="Times New Roman" w:hAnsi="Calibri" w:cs="Times New Roman"/>
                <w:color w:val="000000"/>
                <w:sz w:val="16"/>
                <w:szCs w:val="16"/>
                <w:lang w:val="en-GB" w:eastAsia="en-GB"/>
              </w:rPr>
            </w:pPr>
          </w:p>
        </w:tc>
      </w:tr>
      <w:tr w:rsidR="00F92AE4">
        <w:trPr>
          <w:trHeight w:hRule="exact" w:val="346"/>
        </w:trPr>
        <w:tc>
          <w:tcPr>
            <w:tcW w:w="1858" w:type="dxa"/>
            <w:tcBorders>
              <w:left w:val="double" w:sz="4" w:space="0" w:color="000000"/>
            </w:tcBorders>
            <w:shd w:val="clear" w:color="auto" w:fill="FFFFFF" w:themeFill="background1"/>
          </w:tcPr>
          <w:p w:rsidR="00F92AE4" w:rsidRDefault="00F92AE4">
            <w:pPr>
              <w:ind w:right="-993"/>
              <w:rPr>
                <w:rFonts w:cs="Calibri"/>
                <w:b/>
                <w:sz w:val="16"/>
                <w:szCs w:val="16"/>
                <w:lang w:val="en-GB"/>
              </w:rPr>
            </w:pPr>
          </w:p>
        </w:tc>
        <w:tc>
          <w:tcPr>
            <w:tcW w:w="3027" w:type="dxa"/>
          </w:tcPr>
          <w:p w:rsidR="00F92AE4" w:rsidRDefault="00F92AE4">
            <w:pPr>
              <w:ind w:right="-993"/>
              <w:rPr>
                <w:rFonts w:cs="Calibri"/>
                <w:b/>
                <w:sz w:val="16"/>
                <w:szCs w:val="16"/>
                <w:lang w:val="en-GB"/>
              </w:rPr>
            </w:pPr>
          </w:p>
        </w:tc>
        <w:tc>
          <w:tcPr>
            <w:tcW w:w="2471" w:type="dxa"/>
            <w:vAlign w:val="bottom"/>
          </w:tcPr>
          <w:p w:rsidR="00F92AE4" w:rsidRDefault="00D10C98">
            <w:pPr>
              <w:jc w:val="center"/>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xml:space="preserve">Yes </w:t>
            </w:r>
            <w:sdt>
              <w:sdtPr>
                <w:id w:val="87652273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26365516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560" w:type="dxa"/>
          </w:tcPr>
          <w:p w:rsidR="00F92AE4" w:rsidRDefault="00F92AE4">
            <w:pPr>
              <w:rPr>
                <w:rFonts w:ascii="Calibri" w:eastAsia="Times New Roman" w:hAnsi="Calibri" w:cs="Times New Roman"/>
                <w:color w:val="000000"/>
                <w:sz w:val="16"/>
                <w:szCs w:val="16"/>
                <w:lang w:val="en-GB" w:eastAsia="en-GB"/>
              </w:rPr>
            </w:pPr>
          </w:p>
        </w:tc>
        <w:tc>
          <w:tcPr>
            <w:tcW w:w="1918" w:type="dxa"/>
            <w:tcBorders>
              <w:right w:val="double" w:sz="4" w:space="0" w:color="000000"/>
            </w:tcBorders>
          </w:tcPr>
          <w:p w:rsidR="00F92AE4" w:rsidRDefault="00F92AE4">
            <w:pPr>
              <w:jc w:val="center"/>
              <w:rPr>
                <w:rFonts w:ascii="Calibri" w:eastAsia="Times New Roman" w:hAnsi="Calibri" w:cs="Times New Roman"/>
                <w:i/>
                <w:iCs/>
                <w:color w:val="000000"/>
                <w:sz w:val="16"/>
                <w:szCs w:val="16"/>
                <w:lang w:val="en-GB" w:eastAsia="en-GB"/>
              </w:rPr>
            </w:pPr>
          </w:p>
        </w:tc>
      </w:tr>
      <w:tr w:rsidR="00F92AE4">
        <w:trPr>
          <w:trHeight w:hRule="exact" w:val="346"/>
        </w:trPr>
        <w:tc>
          <w:tcPr>
            <w:tcW w:w="1858" w:type="dxa"/>
            <w:tcBorders>
              <w:left w:val="double" w:sz="4" w:space="0" w:color="000000"/>
              <w:bottom w:val="double" w:sz="4" w:space="0" w:color="000000"/>
            </w:tcBorders>
            <w:shd w:val="clear" w:color="auto" w:fill="FFFFFF" w:themeFill="background1"/>
          </w:tcPr>
          <w:p w:rsidR="00F92AE4" w:rsidRDefault="00F92AE4">
            <w:pPr>
              <w:ind w:right="-993"/>
              <w:rPr>
                <w:rFonts w:cs="Calibri"/>
                <w:b/>
                <w:sz w:val="16"/>
                <w:szCs w:val="16"/>
                <w:lang w:val="en-GB"/>
              </w:rPr>
            </w:pPr>
          </w:p>
        </w:tc>
        <w:tc>
          <w:tcPr>
            <w:tcW w:w="3027" w:type="dxa"/>
            <w:tcBorders>
              <w:bottom w:val="double" w:sz="4" w:space="0" w:color="000000"/>
            </w:tcBorders>
          </w:tcPr>
          <w:p w:rsidR="00F92AE4" w:rsidRDefault="00F92AE4">
            <w:pPr>
              <w:ind w:right="-993"/>
              <w:rPr>
                <w:rFonts w:cs="Calibri"/>
                <w:b/>
                <w:sz w:val="16"/>
                <w:szCs w:val="16"/>
                <w:lang w:val="en-GB"/>
              </w:rPr>
            </w:pPr>
          </w:p>
        </w:tc>
        <w:tc>
          <w:tcPr>
            <w:tcW w:w="2471" w:type="dxa"/>
            <w:tcBorders>
              <w:bottom w:val="double" w:sz="4" w:space="0" w:color="000000"/>
            </w:tcBorders>
            <w:vAlign w:val="bottom"/>
          </w:tcPr>
          <w:p w:rsidR="00F92AE4" w:rsidRDefault="00F92AE4">
            <w:pPr>
              <w:jc w:val="center"/>
              <w:rPr>
                <w:rFonts w:ascii="Calibri" w:eastAsia="Times New Roman" w:hAnsi="Calibri" w:cs="Times New Roman"/>
                <w:i/>
                <w:iCs/>
                <w:color w:val="000000"/>
                <w:sz w:val="16"/>
                <w:szCs w:val="16"/>
                <w:lang w:val="en-GB" w:eastAsia="en-GB"/>
              </w:rPr>
            </w:pPr>
          </w:p>
        </w:tc>
        <w:tc>
          <w:tcPr>
            <w:tcW w:w="1560" w:type="dxa"/>
            <w:tcBorders>
              <w:bottom w:val="double" w:sz="4" w:space="0" w:color="000000"/>
            </w:tcBorders>
          </w:tcPr>
          <w:p w:rsidR="00F92AE4" w:rsidRDefault="00D10C98">
            <w:pP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Total: … </w:t>
            </w:r>
          </w:p>
        </w:tc>
        <w:tc>
          <w:tcPr>
            <w:tcW w:w="1918" w:type="dxa"/>
            <w:tcBorders>
              <w:bottom w:val="double" w:sz="4" w:space="0" w:color="000000"/>
              <w:right w:val="double" w:sz="4" w:space="0" w:color="000000"/>
            </w:tcBorders>
          </w:tcPr>
          <w:p w:rsidR="00F92AE4" w:rsidRDefault="00F92AE4">
            <w:pPr>
              <w:jc w:val="center"/>
              <w:rPr>
                <w:rFonts w:ascii="Calibri" w:eastAsia="Times New Roman" w:hAnsi="Calibri" w:cs="Times New Roman"/>
                <w:i/>
                <w:iCs/>
                <w:color w:val="000000"/>
                <w:sz w:val="16"/>
                <w:szCs w:val="16"/>
                <w:lang w:val="en-GB" w:eastAsia="en-GB"/>
              </w:rPr>
            </w:pPr>
          </w:p>
        </w:tc>
      </w:tr>
    </w:tbl>
    <w:p w:rsidR="00F92AE4" w:rsidRDefault="00F92AE4">
      <w:pPr>
        <w:spacing w:after="120" w:line="240" w:lineRule="auto"/>
        <w:ind w:right="28"/>
        <w:rPr>
          <w:rFonts w:ascii="Verdana" w:eastAsia="Times New Roman" w:hAnsi="Verdana" w:cs="Arial"/>
          <w:b/>
          <w:color w:val="002060"/>
          <w:sz w:val="28"/>
          <w:szCs w:val="36"/>
          <w:lang w:val="en-GB"/>
        </w:rPr>
      </w:pPr>
    </w:p>
    <w:p w:rsidR="00F92AE4" w:rsidRDefault="00F92AE4">
      <w:pPr>
        <w:spacing w:after="120" w:line="240" w:lineRule="auto"/>
        <w:ind w:right="28"/>
        <w:rPr>
          <w:rFonts w:ascii="Verdana" w:eastAsia="Times New Roman" w:hAnsi="Verdana" w:cs="Arial"/>
          <w:b/>
          <w:color w:val="002060"/>
          <w:sz w:val="28"/>
          <w:szCs w:val="36"/>
          <w:lang w:val="en-GB"/>
        </w:rPr>
      </w:pPr>
    </w:p>
    <w:p w:rsidR="00F92AE4" w:rsidRDefault="00F92AE4">
      <w:pPr>
        <w:spacing w:after="120" w:line="240" w:lineRule="auto"/>
        <w:ind w:right="28"/>
        <w:rPr>
          <w:rFonts w:ascii="Verdana" w:eastAsia="Times New Roman" w:hAnsi="Verdana" w:cs="Arial"/>
          <w:b/>
          <w:color w:val="002060"/>
          <w:sz w:val="28"/>
          <w:szCs w:val="36"/>
          <w:lang w:val="en-GB"/>
        </w:rPr>
      </w:pPr>
    </w:p>
    <w:p w:rsidR="00F92AE4" w:rsidRDefault="00F92AE4">
      <w:pPr>
        <w:spacing w:after="120" w:line="240" w:lineRule="auto"/>
        <w:ind w:right="28"/>
        <w:rPr>
          <w:rFonts w:ascii="Verdana" w:eastAsia="Times New Roman" w:hAnsi="Verdana" w:cs="Arial"/>
          <w:b/>
          <w:color w:val="002060"/>
          <w:sz w:val="28"/>
          <w:szCs w:val="36"/>
          <w:lang w:val="en-GB"/>
        </w:rPr>
      </w:pPr>
    </w:p>
    <w:p w:rsidR="00F92AE4" w:rsidRDefault="00F92AE4">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W w:w="10834" w:type="dxa"/>
        <w:tblLayout w:type="fixed"/>
        <w:tblLook w:val="04A0" w:firstRow="1" w:lastRow="0" w:firstColumn="1" w:lastColumn="0" w:noHBand="0" w:noVBand="1"/>
      </w:tblPr>
      <w:tblGrid>
        <w:gridCol w:w="1859"/>
        <w:gridCol w:w="4647"/>
        <w:gridCol w:w="2411"/>
        <w:gridCol w:w="1917"/>
      </w:tblGrid>
      <w:tr w:rsidR="00F92AE4">
        <w:trPr>
          <w:trHeight w:hRule="exact" w:val="597"/>
        </w:trPr>
        <w:tc>
          <w:tcPr>
            <w:tcW w:w="10833" w:type="dxa"/>
            <w:gridSpan w:val="4"/>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F92AE4" w:rsidRDefault="00D10C98">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Table E</w:t>
            </w:r>
          </w:p>
          <w:p w:rsidR="00F92AE4" w:rsidRDefault="00D10C98">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Transcript of Records</w:t>
            </w:r>
            <w:r>
              <w:t xml:space="preserve"> </w:t>
            </w:r>
            <w:r>
              <w:rPr>
                <w:rFonts w:eastAsia="Times New Roman" w:cs="Times New Roman"/>
                <w:b/>
                <w:color w:val="000000"/>
                <w:sz w:val="16"/>
                <w:szCs w:val="16"/>
                <w:lang w:val="en-GB" w:eastAsia="en-GB"/>
              </w:rPr>
              <w:t>and Recognition at the Sending Institution (</w:t>
            </w:r>
            <w:r>
              <w:rPr>
                <w:rFonts w:eastAsia="Times New Roman" w:cs="Times New Roman"/>
                <w:b/>
                <w:bCs/>
                <w:color w:val="000000"/>
                <w:sz w:val="16"/>
                <w:szCs w:val="16"/>
                <w:lang w:val="en-GB" w:eastAsia="en-GB"/>
              </w:rPr>
              <w:t xml:space="preserve"> physical and virtual components, if applicable)</w:t>
            </w:r>
          </w:p>
        </w:tc>
      </w:tr>
      <w:tr w:rsidR="00F92AE4">
        <w:trPr>
          <w:trHeight w:hRule="exact" w:val="848"/>
        </w:trPr>
        <w:tc>
          <w:tcPr>
            <w:tcW w:w="1858" w:type="dxa"/>
            <w:tcBorders>
              <w:top w:val="double" w:sz="4" w:space="0" w:color="000000"/>
              <w:left w:val="double" w:sz="4" w:space="0" w:color="000000"/>
            </w:tcBorders>
            <w:shd w:val="clear" w:color="auto" w:fill="D0CECE" w:themeFill="background2" w:themeFillShade="E6"/>
            <w:vAlign w:val="center"/>
          </w:tcPr>
          <w:p w:rsidR="00F92AE4" w:rsidRDefault="00D10C98">
            <w:pPr>
              <w:spacing w:after="0" w:line="240" w:lineRule="auto"/>
              <w:ind w:right="-993"/>
              <w:rPr>
                <w:rFonts w:cs="Calibri"/>
                <w:b/>
                <w:sz w:val="16"/>
                <w:szCs w:val="16"/>
                <w:lang w:val="en-GB"/>
              </w:rPr>
            </w:pPr>
            <w:r>
              <w:rPr>
                <w:rFonts w:eastAsia="Calibri" w:cs="Calibri"/>
                <w:b/>
                <w:sz w:val="16"/>
                <w:szCs w:val="16"/>
                <w:lang w:val="en-GB"/>
              </w:rPr>
              <w:t>Component code (if any)</w:t>
            </w:r>
          </w:p>
        </w:tc>
        <w:tc>
          <w:tcPr>
            <w:tcW w:w="4647" w:type="dxa"/>
            <w:tcBorders>
              <w:top w:val="double" w:sz="4" w:space="0" w:color="000000"/>
            </w:tcBorders>
            <w:shd w:val="clear" w:color="auto" w:fill="D0CECE" w:themeFill="background2" w:themeFillShade="E6"/>
            <w:vAlign w:val="center"/>
          </w:tcPr>
          <w:p w:rsidR="00F92AE4" w:rsidRDefault="00D10C98">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title (as indicated in the course catalogue)  catalogue) </w:t>
            </w:r>
          </w:p>
          <w:p w:rsidR="00F92AE4" w:rsidRDefault="00D10C98">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or description of the study programme at the Sending Institution</w:t>
            </w:r>
          </w:p>
        </w:tc>
        <w:tc>
          <w:tcPr>
            <w:tcW w:w="2411" w:type="dxa"/>
            <w:tcBorders>
              <w:top w:val="double" w:sz="4" w:space="0" w:color="000000"/>
            </w:tcBorders>
            <w:shd w:val="clear" w:color="auto" w:fill="D0CECE" w:themeFill="background2" w:themeFillShade="E6"/>
            <w:vAlign w:val="center"/>
          </w:tcPr>
          <w:p w:rsidR="00F92AE4" w:rsidRDefault="00D10C98">
            <w:pPr>
              <w:spacing w:after="0" w:line="240" w:lineRule="auto"/>
              <w:ind w:right="317"/>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Number of ECTS credits (or equivalent) recognised</w:t>
            </w:r>
          </w:p>
        </w:tc>
        <w:tc>
          <w:tcPr>
            <w:tcW w:w="1917" w:type="dxa"/>
            <w:tcBorders>
              <w:top w:val="double" w:sz="4" w:space="0" w:color="000000"/>
              <w:right w:val="double" w:sz="4" w:space="0" w:color="000000"/>
            </w:tcBorders>
            <w:shd w:val="clear" w:color="auto" w:fill="D0CECE" w:themeFill="background2" w:themeFillShade="E6"/>
            <w:vAlign w:val="center"/>
          </w:tcPr>
          <w:p w:rsidR="00F92AE4" w:rsidRDefault="00D10C9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Grades received at the Receiving Institution</w:t>
            </w:r>
          </w:p>
        </w:tc>
      </w:tr>
      <w:tr w:rsidR="00F92AE4">
        <w:trPr>
          <w:trHeight w:hRule="exact" w:val="346"/>
        </w:trPr>
        <w:tc>
          <w:tcPr>
            <w:tcW w:w="1858" w:type="dxa"/>
            <w:tcBorders>
              <w:left w:val="double" w:sz="4" w:space="0" w:color="000000"/>
            </w:tcBorders>
            <w:shd w:val="clear" w:color="auto" w:fill="FFFFFF" w:themeFill="background1"/>
          </w:tcPr>
          <w:p w:rsidR="00F92AE4" w:rsidRDefault="00F92AE4">
            <w:pPr>
              <w:ind w:right="-993"/>
              <w:rPr>
                <w:rFonts w:cs="Calibri"/>
                <w:b/>
                <w:sz w:val="16"/>
                <w:szCs w:val="16"/>
                <w:lang w:val="en-GB"/>
              </w:rPr>
            </w:pPr>
          </w:p>
        </w:tc>
        <w:tc>
          <w:tcPr>
            <w:tcW w:w="4647" w:type="dxa"/>
          </w:tcPr>
          <w:p w:rsidR="00F92AE4" w:rsidRDefault="00F92AE4">
            <w:pPr>
              <w:ind w:right="-993"/>
              <w:rPr>
                <w:rFonts w:cs="Calibri"/>
                <w:b/>
                <w:sz w:val="16"/>
                <w:szCs w:val="16"/>
                <w:lang w:val="en-GB"/>
              </w:rPr>
            </w:pPr>
          </w:p>
        </w:tc>
        <w:tc>
          <w:tcPr>
            <w:tcW w:w="2411" w:type="dxa"/>
            <w:vAlign w:val="bottom"/>
          </w:tcPr>
          <w:p w:rsidR="00F92AE4" w:rsidRDefault="00F92AE4">
            <w:pPr>
              <w:rPr>
                <w:rFonts w:ascii="Calibri" w:eastAsia="Times New Roman" w:hAnsi="Calibri" w:cs="Times New Roman"/>
                <w:color w:val="000000"/>
                <w:sz w:val="16"/>
                <w:szCs w:val="16"/>
                <w:lang w:val="en-GB" w:eastAsia="en-GB"/>
              </w:rPr>
            </w:pPr>
          </w:p>
        </w:tc>
        <w:tc>
          <w:tcPr>
            <w:tcW w:w="1917" w:type="dxa"/>
            <w:tcBorders>
              <w:right w:val="double" w:sz="4" w:space="0" w:color="000000"/>
            </w:tcBorders>
          </w:tcPr>
          <w:p w:rsidR="00F92AE4" w:rsidRDefault="00F92AE4">
            <w:pPr>
              <w:jc w:val="center"/>
              <w:rPr>
                <w:rFonts w:ascii="Calibri" w:eastAsia="Times New Roman" w:hAnsi="Calibri" w:cs="Times New Roman"/>
                <w:color w:val="000000"/>
                <w:sz w:val="16"/>
                <w:szCs w:val="16"/>
                <w:lang w:val="en-GB" w:eastAsia="en-GB"/>
              </w:rPr>
            </w:pPr>
          </w:p>
        </w:tc>
      </w:tr>
      <w:tr w:rsidR="00F92AE4">
        <w:trPr>
          <w:trHeight w:hRule="exact" w:val="346"/>
        </w:trPr>
        <w:tc>
          <w:tcPr>
            <w:tcW w:w="1858" w:type="dxa"/>
            <w:tcBorders>
              <w:left w:val="double" w:sz="4" w:space="0" w:color="000000"/>
            </w:tcBorders>
            <w:shd w:val="clear" w:color="auto" w:fill="FFFFFF" w:themeFill="background1"/>
          </w:tcPr>
          <w:p w:rsidR="00F92AE4" w:rsidRDefault="00F92AE4">
            <w:pPr>
              <w:ind w:right="-993"/>
              <w:rPr>
                <w:rFonts w:cs="Calibri"/>
                <w:b/>
                <w:sz w:val="16"/>
                <w:szCs w:val="16"/>
                <w:lang w:val="en-GB"/>
              </w:rPr>
            </w:pPr>
          </w:p>
        </w:tc>
        <w:tc>
          <w:tcPr>
            <w:tcW w:w="4647" w:type="dxa"/>
          </w:tcPr>
          <w:p w:rsidR="00F92AE4" w:rsidRDefault="00F92AE4">
            <w:pPr>
              <w:ind w:right="-993"/>
              <w:rPr>
                <w:rFonts w:cs="Calibri"/>
                <w:b/>
                <w:sz w:val="16"/>
                <w:szCs w:val="16"/>
                <w:lang w:val="en-GB"/>
              </w:rPr>
            </w:pPr>
          </w:p>
        </w:tc>
        <w:tc>
          <w:tcPr>
            <w:tcW w:w="2411" w:type="dxa"/>
            <w:vAlign w:val="bottom"/>
          </w:tcPr>
          <w:p w:rsidR="00F92AE4" w:rsidRDefault="00F92AE4">
            <w:pPr>
              <w:rPr>
                <w:rFonts w:ascii="Calibri" w:eastAsia="Times New Roman" w:hAnsi="Calibri" w:cs="Times New Roman"/>
                <w:color w:val="000000"/>
                <w:sz w:val="16"/>
                <w:szCs w:val="16"/>
                <w:lang w:val="en-GB" w:eastAsia="en-GB"/>
              </w:rPr>
            </w:pPr>
          </w:p>
        </w:tc>
        <w:tc>
          <w:tcPr>
            <w:tcW w:w="1917" w:type="dxa"/>
            <w:tcBorders>
              <w:right w:val="double" w:sz="4" w:space="0" w:color="000000"/>
            </w:tcBorders>
          </w:tcPr>
          <w:p w:rsidR="00F92AE4" w:rsidRDefault="00F92AE4">
            <w:pPr>
              <w:jc w:val="center"/>
              <w:rPr>
                <w:rFonts w:ascii="Calibri" w:eastAsia="Times New Roman" w:hAnsi="Calibri" w:cs="Times New Roman"/>
                <w:color w:val="000000"/>
                <w:sz w:val="16"/>
                <w:szCs w:val="16"/>
                <w:lang w:val="en-GB" w:eastAsia="en-GB"/>
              </w:rPr>
            </w:pPr>
          </w:p>
        </w:tc>
      </w:tr>
      <w:tr w:rsidR="00F92AE4">
        <w:trPr>
          <w:trHeight w:hRule="exact" w:val="346"/>
        </w:trPr>
        <w:tc>
          <w:tcPr>
            <w:tcW w:w="1858" w:type="dxa"/>
            <w:tcBorders>
              <w:left w:val="double" w:sz="4" w:space="0" w:color="000000"/>
            </w:tcBorders>
            <w:shd w:val="clear" w:color="auto" w:fill="FFFFFF" w:themeFill="background1"/>
          </w:tcPr>
          <w:p w:rsidR="00F92AE4" w:rsidRDefault="00F92AE4">
            <w:pPr>
              <w:ind w:right="-993"/>
              <w:rPr>
                <w:rFonts w:cs="Calibri"/>
                <w:b/>
                <w:sz w:val="16"/>
                <w:szCs w:val="16"/>
                <w:lang w:val="en-GB"/>
              </w:rPr>
            </w:pPr>
          </w:p>
        </w:tc>
        <w:tc>
          <w:tcPr>
            <w:tcW w:w="4647" w:type="dxa"/>
          </w:tcPr>
          <w:p w:rsidR="00F92AE4" w:rsidRDefault="00F92AE4">
            <w:pPr>
              <w:ind w:right="-993"/>
              <w:rPr>
                <w:rFonts w:cs="Calibri"/>
                <w:b/>
                <w:sz w:val="16"/>
                <w:szCs w:val="16"/>
                <w:lang w:val="en-GB"/>
              </w:rPr>
            </w:pPr>
          </w:p>
        </w:tc>
        <w:tc>
          <w:tcPr>
            <w:tcW w:w="2411" w:type="dxa"/>
            <w:vAlign w:val="bottom"/>
          </w:tcPr>
          <w:p w:rsidR="00F92AE4" w:rsidRDefault="00F92AE4">
            <w:pPr>
              <w:rPr>
                <w:rFonts w:ascii="Calibri" w:eastAsia="Times New Roman" w:hAnsi="Calibri" w:cs="Times New Roman"/>
                <w:color w:val="000000"/>
                <w:sz w:val="16"/>
                <w:szCs w:val="16"/>
                <w:lang w:val="en-GB" w:eastAsia="en-GB"/>
              </w:rPr>
            </w:pPr>
          </w:p>
        </w:tc>
        <w:tc>
          <w:tcPr>
            <w:tcW w:w="1917" w:type="dxa"/>
            <w:tcBorders>
              <w:right w:val="double" w:sz="4" w:space="0" w:color="000000"/>
            </w:tcBorders>
          </w:tcPr>
          <w:p w:rsidR="00F92AE4" w:rsidRDefault="00F92AE4">
            <w:pPr>
              <w:jc w:val="center"/>
              <w:rPr>
                <w:rFonts w:ascii="Calibri" w:eastAsia="Times New Roman" w:hAnsi="Calibri" w:cs="Times New Roman"/>
                <w:i/>
                <w:iCs/>
                <w:color w:val="000000"/>
                <w:sz w:val="16"/>
                <w:szCs w:val="16"/>
                <w:lang w:val="en-GB" w:eastAsia="en-GB"/>
              </w:rPr>
            </w:pPr>
          </w:p>
        </w:tc>
      </w:tr>
      <w:tr w:rsidR="00F92AE4">
        <w:trPr>
          <w:trHeight w:hRule="exact" w:val="346"/>
        </w:trPr>
        <w:tc>
          <w:tcPr>
            <w:tcW w:w="1858" w:type="dxa"/>
            <w:tcBorders>
              <w:left w:val="double" w:sz="4" w:space="0" w:color="000000"/>
              <w:bottom w:val="double" w:sz="4" w:space="0" w:color="000000"/>
            </w:tcBorders>
            <w:shd w:val="clear" w:color="auto" w:fill="FFFFFF" w:themeFill="background1"/>
          </w:tcPr>
          <w:p w:rsidR="00F92AE4" w:rsidRDefault="00F92AE4">
            <w:pPr>
              <w:ind w:right="-993"/>
              <w:rPr>
                <w:rFonts w:cs="Calibri"/>
                <w:b/>
                <w:sz w:val="16"/>
                <w:szCs w:val="16"/>
                <w:lang w:val="en-GB"/>
              </w:rPr>
            </w:pPr>
          </w:p>
        </w:tc>
        <w:tc>
          <w:tcPr>
            <w:tcW w:w="4647" w:type="dxa"/>
            <w:tcBorders>
              <w:bottom w:val="double" w:sz="4" w:space="0" w:color="000000"/>
            </w:tcBorders>
          </w:tcPr>
          <w:p w:rsidR="00F92AE4" w:rsidRDefault="00F92AE4">
            <w:pPr>
              <w:ind w:right="-993"/>
              <w:rPr>
                <w:rFonts w:cs="Calibri"/>
                <w:b/>
                <w:sz w:val="16"/>
                <w:szCs w:val="16"/>
                <w:lang w:val="en-GB"/>
              </w:rPr>
            </w:pPr>
          </w:p>
        </w:tc>
        <w:tc>
          <w:tcPr>
            <w:tcW w:w="2411" w:type="dxa"/>
            <w:tcBorders>
              <w:bottom w:val="double" w:sz="4" w:space="0" w:color="000000"/>
            </w:tcBorders>
            <w:vAlign w:val="bottom"/>
          </w:tcPr>
          <w:p w:rsidR="00F92AE4" w:rsidRDefault="00D10C98">
            <w:pP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Total: … </w:t>
            </w:r>
          </w:p>
        </w:tc>
        <w:tc>
          <w:tcPr>
            <w:tcW w:w="1917" w:type="dxa"/>
            <w:tcBorders>
              <w:bottom w:val="double" w:sz="4" w:space="0" w:color="000000"/>
              <w:right w:val="double" w:sz="4" w:space="0" w:color="000000"/>
            </w:tcBorders>
          </w:tcPr>
          <w:p w:rsidR="00F92AE4" w:rsidRDefault="00F92AE4">
            <w:pPr>
              <w:jc w:val="center"/>
              <w:rPr>
                <w:rFonts w:ascii="Calibri" w:eastAsia="Times New Roman" w:hAnsi="Calibri" w:cs="Times New Roman"/>
                <w:i/>
                <w:iCs/>
                <w:color w:val="000000"/>
                <w:sz w:val="16"/>
                <w:szCs w:val="16"/>
                <w:lang w:val="en-GB" w:eastAsia="en-GB"/>
              </w:rPr>
            </w:pPr>
          </w:p>
        </w:tc>
      </w:tr>
    </w:tbl>
    <w:p w:rsidR="00F92AE4" w:rsidRDefault="00F92AE4">
      <w:pPr>
        <w:spacing w:after="120" w:line="240" w:lineRule="auto"/>
        <w:ind w:right="28"/>
        <w:rPr>
          <w:rFonts w:ascii="Verdana" w:eastAsia="Times New Roman" w:hAnsi="Verdana" w:cs="Arial"/>
          <w:color w:val="002060"/>
          <w:sz w:val="28"/>
          <w:szCs w:val="36"/>
          <w:lang w:val="en-GB"/>
        </w:rPr>
      </w:pPr>
    </w:p>
    <w:p w:rsidR="00F92AE4" w:rsidRDefault="00D10C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rsidR="00F92AE4" w:rsidRDefault="00F92AE4">
      <w:pPr>
        <w:spacing w:after="120" w:line="240" w:lineRule="auto"/>
        <w:ind w:right="28"/>
        <w:jc w:val="center"/>
        <w:rPr>
          <w:rFonts w:ascii="Verdana" w:eastAsia="Times New Roman" w:hAnsi="Verdana" w:cs="Arial"/>
          <w:b/>
          <w:color w:val="002060"/>
          <w:sz w:val="28"/>
          <w:szCs w:val="36"/>
          <w:lang w:val="en-GB"/>
        </w:rPr>
      </w:pPr>
    </w:p>
    <w:tbl>
      <w:tblPr>
        <w:tblStyle w:val="TableGrid"/>
        <w:tblW w:w="10456" w:type="dxa"/>
        <w:tblLayout w:type="fixed"/>
        <w:tblLook w:val="04A0" w:firstRow="1" w:lastRow="0" w:firstColumn="1" w:lastColumn="0" w:noHBand="0" w:noVBand="1"/>
      </w:tblPr>
      <w:tblGrid>
        <w:gridCol w:w="2324"/>
        <w:gridCol w:w="8132"/>
      </w:tblGrid>
      <w:tr w:rsidR="00F92AE4">
        <w:tc>
          <w:tcPr>
            <w:tcW w:w="2324" w:type="dxa"/>
            <w:shd w:val="clear" w:color="auto" w:fill="D5DCE4" w:themeFill="text2" w:themeFillTint="33"/>
          </w:tcPr>
          <w:p w:rsidR="00F92AE4" w:rsidRDefault="00D10C98">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Term </w:t>
            </w:r>
          </w:p>
        </w:tc>
        <w:tc>
          <w:tcPr>
            <w:tcW w:w="8131" w:type="dxa"/>
            <w:shd w:val="clear" w:color="auto" w:fill="D5DCE4" w:themeFill="text2" w:themeFillTint="33"/>
          </w:tcPr>
          <w:p w:rsidR="00F92AE4" w:rsidRDefault="00D10C98">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Definition/Explanation </w:t>
            </w:r>
          </w:p>
        </w:tc>
      </w:tr>
      <w:tr w:rsidR="00F92AE4">
        <w:tc>
          <w:tcPr>
            <w:tcW w:w="2324" w:type="dxa"/>
          </w:tcPr>
          <w:p w:rsidR="00F92AE4" w:rsidRDefault="00D10C98">
            <w:pPr>
              <w:spacing w:after="120" w:line="240" w:lineRule="auto"/>
              <w:ind w:right="28"/>
              <w:rPr>
                <w:rFonts w:ascii="Verdana" w:eastAsia="Times New Roman" w:hAnsi="Verdana" w:cs="Arial"/>
                <w:b/>
                <w:color w:val="002060"/>
                <w:sz w:val="20"/>
                <w:szCs w:val="36"/>
                <w:lang w:val="en-GB"/>
              </w:rPr>
            </w:pPr>
            <w:r>
              <w:rPr>
                <w:rFonts w:cstheme="minorHAnsi"/>
                <w:b/>
                <w:sz w:val="20"/>
                <w:lang w:val="en-GB"/>
              </w:rPr>
              <w:t>Nationality</w:t>
            </w:r>
          </w:p>
        </w:tc>
        <w:tc>
          <w:tcPr>
            <w:tcW w:w="8131" w:type="dxa"/>
          </w:tcPr>
          <w:p w:rsidR="00F92AE4" w:rsidRDefault="00D10C98">
            <w:pPr>
              <w:spacing w:after="120" w:line="240" w:lineRule="auto"/>
              <w:ind w:right="28"/>
              <w:jc w:val="both"/>
              <w:rPr>
                <w:rFonts w:ascii="Verdana" w:eastAsia="Times New Roman" w:hAnsi="Verdana" w:cs="Arial"/>
                <w:b/>
                <w:color w:val="002060"/>
                <w:sz w:val="20"/>
                <w:szCs w:val="36"/>
                <w:lang w:val="en-GB"/>
              </w:rPr>
            </w:pPr>
            <w:r>
              <w:rPr>
                <w:rFonts w:cstheme="minorHAnsi"/>
                <w:sz w:val="20"/>
                <w:lang w:val="en-GB"/>
              </w:rPr>
              <w:t>Country to which the person belongs administratively and that issues the ID card and/or passport.</w:t>
            </w:r>
          </w:p>
        </w:tc>
      </w:tr>
      <w:tr w:rsidR="00F92AE4">
        <w:tc>
          <w:tcPr>
            <w:tcW w:w="2324" w:type="dxa"/>
          </w:tcPr>
          <w:p w:rsidR="00F92AE4" w:rsidRDefault="00D10C98">
            <w:pPr>
              <w:spacing w:after="120" w:line="240" w:lineRule="auto"/>
              <w:ind w:right="28"/>
              <w:rPr>
                <w:rFonts w:ascii="Verdana" w:eastAsia="Times New Roman" w:hAnsi="Verdana" w:cs="Arial"/>
                <w:b/>
                <w:color w:val="002060"/>
                <w:sz w:val="20"/>
                <w:szCs w:val="36"/>
                <w:lang w:val="en-GB"/>
              </w:rPr>
            </w:pPr>
            <w:r>
              <w:rPr>
                <w:b/>
                <w:sz w:val="20"/>
                <w:lang w:val="en-GB"/>
              </w:rPr>
              <w:t>The European Student Identifier (ESI)</w:t>
            </w:r>
          </w:p>
        </w:tc>
        <w:tc>
          <w:tcPr>
            <w:tcW w:w="8131" w:type="dxa"/>
          </w:tcPr>
          <w:p w:rsidR="00F92AE4" w:rsidRDefault="00D10C98">
            <w:pPr>
              <w:spacing w:after="120" w:line="240" w:lineRule="auto"/>
              <w:ind w:right="28"/>
              <w:jc w:val="both"/>
              <w:rPr>
                <w:rFonts w:ascii="Verdana" w:eastAsia="Times New Roman" w:hAnsi="Verdana" w:cs="Arial"/>
                <w:b/>
                <w:color w:val="002060"/>
                <w:sz w:val="20"/>
                <w:szCs w:val="36"/>
                <w:lang w:val="en-GB"/>
              </w:rPr>
            </w:pPr>
            <w:r>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1">
              <w:r>
                <w:rPr>
                  <w:rStyle w:val="Hyperlink"/>
                  <w:sz w:val="20"/>
                  <w:lang w:val="en-GB"/>
                </w:rPr>
                <w:t>Erasmus Without Paper Competence Centre</w:t>
              </w:r>
            </w:hyperlink>
            <w:r>
              <w:rPr>
                <w:sz w:val="20"/>
                <w:lang w:val="en-GB"/>
              </w:rPr>
              <w:t>.</w:t>
            </w:r>
          </w:p>
        </w:tc>
      </w:tr>
      <w:tr w:rsidR="00F92AE4">
        <w:tc>
          <w:tcPr>
            <w:tcW w:w="2324" w:type="dxa"/>
          </w:tcPr>
          <w:p w:rsidR="00F92AE4" w:rsidRDefault="00D10C98">
            <w:pPr>
              <w:spacing w:after="120" w:line="240" w:lineRule="auto"/>
              <w:ind w:right="28"/>
              <w:rPr>
                <w:b/>
                <w:sz w:val="20"/>
                <w:lang w:val="en-GB"/>
              </w:rPr>
            </w:pPr>
            <w:r>
              <w:rPr>
                <w:rFonts w:eastAsia="Calibri"/>
                <w:b/>
                <w:sz w:val="20"/>
                <w:lang w:val="en-GB"/>
              </w:rPr>
              <w:t>Study cycle</w:t>
            </w:r>
          </w:p>
        </w:tc>
        <w:tc>
          <w:tcPr>
            <w:tcW w:w="8131" w:type="dxa"/>
          </w:tcPr>
          <w:p w:rsidR="00F92AE4" w:rsidRDefault="00D10C98">
            <w:pPr>
              <w:pStyle w:val="FootnoteText"/>
              <w:spacing w:before="120" w:after="120"/>
              <w:ind w:left="0" w:firstLine="0"/>
              <w:rPr>
                <w:rFonts w:asciiTheme="minorHAnsi" w:eastAsiaTheme="minorHAnsi" w:hAnsiTheme="minorHAnsi" w:cstheme="minorBidi"/>
                <w:szCs w:val="22"/>
                <w:lang w:val="en-GB"/>
              </w:rPr>
            </w:pPr>
            <w:r>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F92AE4">
        <w:tc>
          <w:tcPr>
            <w:tcW w:w="2324" w:type="dxa"/>
          </w:tcPr>
          <w:p w:rsidR="00F92AE4" w:rsidRDefault="00D10C98">
            <w:pPr>
              <w:spacing w:after="120" w:line="240" w:lineRule="auto"/>
              <w:ind w:right="28"/>
              <w:rPr>
                <w:rFonts w:ascii="Verdana" w:eastAsia="Times New Roman" w:hAnsi="Verdana" w:cs="Arial"/>
                <w:color w:val="002060"/>
                <w:sz w:val="28"/>
                <w:szCs w:val="36"/>
                <w:lang w:val="en-GB"/>
              </w:rPr>
            </w:pPr>
            <w:r>
              <w:rPr>
                <w:rFonts w:cstheme="minorHAnsi"/>
                <w:b/>
                <w:sz w:val="20"/>
                <w:szCs w:val="20"/>
                <w:lang w:val="en-GB"/>
              </w:rPr>
              <w:t>Field of education</w:t>
            </w:r>
          </w:p>
        </w:tc>
        <w:tc>
          <w:tcPr>
            <w:tcW w:w="8131" w:type="dxa"/>
          </w:tcPr>
          <w:p w:rsidR="00F92AE4" w:rsidRDefault="00D10C98">
            <w:pPr>
              <w:spacing w:before="120" w:after="120"/>
              <w:jc w:val="both"/>
              <w:rPr>
                <w:rFonts w:cstheme="minorHAnsi"/>
                <w:sz w:val="20"/>
                <w:szCs w:val="20"/>
                <w:lang w:val="en-GB"/>
              </w:rPr>
            </w:pPr>
            <w:r>
              <w:rPr>
                <w:rFonts w:eastAsia="Calibri" w:cstheme="minorHAnsi"/>
                <w:sz w:val="20"/>
                <w:szCs w:val="20"/>
                <w:lang w:val="en-GB"/>
              </w:rPr>
              <w:t>T</w:t>
            </w:r>
            <w:r>
              <w:rPr>
                <w:rFonts w:eastAsia="Calibri" w:cstheme="minorHAnsi"/>
                <w:color w:val="000080"/>
                <w:sz w:val="20"/>
                <w:szCs w:val="20"/>
                <w:lang w:val="en-GB" w:eastAsia="en-GB"/>
              </w:rPr>
              <w:t>he</w:t>
            </w:r>
            <w:r>
              <w:rPr>
                <w:rFonts w:eastAsia="Calibri" w:cstheme="minorHAnsi"/>
                <w:sz w:val="20"/>
                <w:szCs w:val="20"/>
                <w:lang w:val="en-GB"/>
              </w:rPr>
              <w:t xml:space="preserve"> </w:t>
            </w:r>
            <w:hyperlink r:id="rId12">
              <w:r>
                <w:rPr>
                  <w:rStyle w:val="Hyperlink"/>
                  <w:rFonts w:eastAsia="Calibri" w:cstheme="minorHAnsi"/>
                  <w:sz w:val="20"/>
                  <w:szCs w:val="20"/>
                  <w:lang w:val="en-GB"/>
                </w:rPr>
                <w:t>ISCED-F 2013 search tool</w:t>
              </w:r>
            </w:hyperlink>
            <w:r>
              <w:rPr>
                <w:rFonts w:eastAsia="Calibri" w:cstheme="minorHAnsi"/>
                <w:sz w:val="20"/>
                <w:szCs w:val="20"/>
                <w:lang w:val="en-GB"/>
              </w:rPr>
              <w:t xml:space="preserve"> available at </w:t>
            </w:r>
            <w:hyperlink r:id="rId13">
              <w:r>
                <w:rPr>
                  <w:rStyle w:val="Hyperlink"/>
                  <w:rFonts w:eastAsia="Calibri" w:cstheme="minorHAnsi"/>
                  <w:sz w:val="20"/>
                  <w:szCs w:val="20"/>
                  <w:lang w:val="en-GB"/>
                </w:rPr>
                <w:t>http://ec.europa.eu/education/international-standard-classification-of-education-isced_en</w:t>
              </w:r>
            </w:hyperlink>
            <w:r>
              <w:rPr>
                <w:rFonts w:eastAsia="Calibri"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F92AE4">
        <w:tc>
          <w:tcPr>
            <w:tcW w:w="2324" w:type="dxa"/>
          </w:tcPr>
          <w:p w:rsidR="00F92AE4" w:rsidRDefault="00D10C98">
            <w:pPr>
              <w:spacing w:after="120" w:line="240" w:lineRule="auto"/>
              <w:ind w:right="28"/>
              <w:rPr>
                <w:rFonts w:ascii="Verdana" w:eastAsia="Times New Roman" w:hAnsi="Verdana" w:cs="Arial"/>
                <w:b/>
                <w:color w:val="002060"/>
                <w:sz w:val="28"/>
                <w:szCs w:val="36"/>
                <w:lang w:val="en-GB"/>
              </w:rPr>
            </w:pPr>
            <w:r>
              <w:rPr>
                <w:rFonts w:cstheme="minorHAnsi"/>
                <w:b/>
                <w:sz w:val="20"/>
                <w:lang w:val="en-GB"/>
              </w:rPr>
              <w:t>Erasmus code</w:t>
            </w:r>
          </w:p>
        </w:tc>
        <w:tc>
          <w:tcPr>
            <w:tcW w:w="8131" w:type="dxa"/>
          </w:tcPr>
          <w:p w:rsidR="00F92AE4" w:rsidRDefault="00D10C98">
            <w:pPr>
              <w:pStyle w:val="EndnoteText"/>
              <w:spacing w:before="120" w:after="120"/>
              <w:jc w:val="both"/>
              <w:rPr>
                <w:rFonts w:cstheme="minorHAnsi"/>
                <w:lang w:val="en-GB"/>
              </w:rPr>
            </w:pPr>
            <w:r>
              <w:rPr>
                <w:rFonts w:eastAsia="Calibri" w:cstheme="minorHAnsi"/>
                <w:lang w:val="en-GB"/>
              </w:rPr>
              <w:t>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tc>
      </w:tr>
      <w:tr w:rsidR="00F92AE4">
        <w:trPr>
          <w:trHeight w:val="70"/>
        </w:trPr>
        <w:tc>
          <w:tcPr>
            <w:tcW w:w="2324" w:type="dxa"/>
          </w:tcPr>
          <w:p w:rsidR="00F92AE4" w:rsidRDefault="00D10C98">
            <w:pPr>
              <w:spacing w:after="120" w:line="240" w:lineRule="auto"/>
              <w:ind w:right="28"/>
              <w:rPr>
                <w:rFonts w:ascii="Verdana" w:eastAsia="Times New Roman" w:hAnsi="Verdana" w:cs="Arial"/>
                <w:b/>
                <w:color w:val="002060"/>
                <w:sz w:val="28"/>
                <w:szCs w:val="36"/>
                <w:lang w:val="en-GB"/>
              </w:rPr>
            </w:pPr>
            <w:r>
              <w:rPr>
                <w:rFonts w:cstheme="minorHAnsi"/>
                <w:b/>
                <w:sz w:val="20"/>
                <w:lang w:val="en-GB"/>
              </w:rPr>
              <w:t>Administrative Contact person</w:t>
            </w:r>
          </w:p>
        </w:tc>
        <w:tc>
          <w:tcPr>
            <w:tcW w:w="8131" w:type="dxa"/>
          </w:tcPr>
          <w:p w:rsidR="00F92AE4" w:rsidRDefault="00D10C98">
            <w:pPr>
              <w:spacing w:after="120" w:line="240" w:lineRule="auto"/>
              <w:ind w:right="28"/>
              <w:jc w:val="both"/>
              <w:rPr>
                <w:rFonts w:ascii="Verdana" w:eastAsia="Times New Roman" w:hAnsi="Verdana" w:cs="Arial"/>
                <w:b/>
                <w:color w:val="002060"/>
                <w:sz w:val="28"/>
                <w:szCs w:val="36"/>
                <w:lang w:val="en-GB"/>
              </w:rPr>
            </w:pPr>
            <w:r>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F92AE4">
        <w:trPr>
          <w:trHeight w:val="70"/>
        </w:trPr>
        <w:tc>
          <w:tcPr>
            <w:tcW w:w="2324" w:type="dxa"/>
          </w:tcPr>
          <w:p w:rsidR="00F92AE4" w:rsidRDefault="00D10C98">
            <w:pPr>
              <w:spacing w:after="120" w:line="240" w:lineRule="auto"/>
              <w:ind w:right="28"/>
              <w:rPr>
                <w:rFonts w:cstheme="minorHAnsi"/>
                <w:b/>
                <w:sz w:val="20"/>
                <w:lang w:val="en-GB"/>
              </w:rPr>
            </w:pPr>
            <w:r>
              <w:rPr>
                <w:rFonts w:eastAsia="Times New Roman" w:cs="Arial"/>
                <w:b/>
                <w:iCs/>
                <w:color w:val="000000"/>
                <w:sz w:val="20"/>
                <w:szCs w:val="16"/>
                <w:lang w:val="en-GB" w:eastAsia="en-GB"/>
              </w:rPr>
              <w:t>Mobility type: Semester(s)</w:t>
            </w:r>
          </w:p>
        </w:tc>
        <w:tc>
          <w:tcPr>
            <w:tcW w:w="8131" w:type="dxa"/>
          </w:tcPr>
          <w:p w:rsidR="00F92AE4" w:rsidRDefault="00D10C98">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A study period abroad lasting</w:t>
            </w:r>
            <w:r>
              <w:rPr>
                <w:rFonts w:eastAsia="Calibri"/>
                <w:sz w:val="20"/>
                <w:szCs w:val="20"/>
                <w:lang w:val="en-GB"/>
              </w:rPr>
              <w:t xml:space="preserve"> at least one academic term/trimester or 2 months to 12 months (long-term mobility)</w:t>
            </w:r>
          </w:p>
        </w:tc>
      </w:tr>
      <w:tr w:rsidR="00F92AE4">
        <w:trPr>
          <w:trHeight w:val="70"/>
        </w:trPr>
        <w:tc>
          <w:tcPr>
            <w:tcW w:w="2324" w:type="dxa"/>
          </w:tcPr>
          <w:p w:rsidR="00F92AE4" w:rsidRDefault="00D10C98">
            <w:pPr>
              <w:spacing w:after="120" w:line="240" w:lineRule="auto"/>
              <w:ind w:right="28"/>
              <w:rPr>
                <w:rFonts w:cstheme="minorHAnsi"/>
                <w:b/>
                <w:sz w:val="20"/>
                <w:lang w:val="en-GB"/>
              </w:rPr>
            </w:pPr>
            <w:r>
              <w:rPr>
                <w:rFonts w:eastAsia="Calibri" w:cstheme="minorHAnsi"/>
                <w:b/>
                <w:sz w:val="20"/>
                <w:lang w:val="en-GB"/>
              </w:rPr>
              <w:t xml:space="preserve">Blended mobility </w:t>
            </w:r>
          </w:p>
        </w:tc>
        <w:tc>
          <w:tcPr>
            <w:tcW w:w="8131" w:type="dxa"/>
          </w:tcPr>
          <w:p w:rsidR="00F92AE4" w:rsidRDefault="00D10C98">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 xml:space="preserve">Any mobility can be carried out as a “blended mobility” by combining the study period abroad with on virtual component at the receiving institution before, during or after the physical mobility to further enhance the learning outcomes. </w:t>
            </w:r>
          </w:p>
        </w:tc>
      </w:tr>
      <w:tr w:rsidR="00F92AE4">
        <w:trPr>
          <w:trHeight w:val="70"/>
        </w:trPr>
        <w:tc>
          <w:tcPr>
            <w:tcW w:w="2324" w:type="dxa"/>
          </w:tcPr>
          <w:p w:rsidR="00F92AE4" w:rsidRDefault="00D10C98">
            <w:pPr>
              <w:spacing w:after="120" w:line="240" w:lineRule="auto"/>
              <w:ind w:right="28"/>
              <w:rPr>
                <w:rFonts w:cstheme="minorHAnsi"/>
                <w:b/>
                <w:sz w:val="20"/>
                <w:lang w:val="en-GB"/>
              </w:rPr>
            </w:pPr>
            <w:r>
              <w:rPr>
                <w:rFonts w:eastAsia="Calibri" w:cstheme="minorHAnsi"/>
                <w:b/>
                <w:sz w:val="20"/>
                <w:lang w:val="en-GB"/>
              </w:rPr>
              <w:t xml:space="preserve">Short description of a virtual component </w:t>
            </w:r>
          </w:p>
        </w:tc>
        <w:tc>
          <w:tcPr>
            <w:tcW w:w="8131" w:type="dxa"/>
          </w:tcPr>
          <w:p w:rsidR="00F92AE4" w:rsidRDefault="00D10C98">
            <w:pPr>
              <w:jc w:val="both"/>
              <w:rPr>
                <w:rFonts w:ascii="Calibri" w:hAnsi="Calibri" w:cs="Arial"/>
                <w:sz w:val="20"/>
                <w:szCs w:val="20"/>
                <w:lang w:val="en-GB"/>
              </w:rPr>
            </w:pPr>
            <w:r>
              <w:rPr>
                <w:rFonts w:eastAsia="Calibri" w:cs="Arial"/>
                <w:sz w:val="20"/>
                <w:szCs w:val="20"/>
                <w:lang w:val="en-GB"/>
              </w:rPr>
              <w:t>An indication of whether the virtual component is an online course(s), embedded in a course(s) selected at the receiving institution, embedded in a blended intensive programme and/or other type of online activity at the receiving institution along with component title(s) or short description of the online activity.</w:t>
            </w:r>
          </w:p>
        </w:tc>
      </w:tr>
      <w:tr w:rsidR="00F92AE4">
        <w:trPr>
          <w:trHeight w:val="70"/>
        </w:trPr>
        <w:tc>
          <w:tcPr>
            <w:tcW w:w="2324" w:type="dxa"/>
          </w:tcPr>
          <w:p w:rsidR="00F92AE4" w:rsidRDefault="00D10C98">
            <w:pPr>
              <w:spacing w:after="120" w:line="240" w:lineRule="auto"/>
              <w:ind w:right="28"/>
              <w:rPr>
                <w:rFonts w:cstheme="minorHAnsi"/>
                <w:b/>
                <w:sz w:val="20"/>
                <w:lang w:val="en-GB"/>
              </w:rPr>
            </w:pPr>
            <w:r>
              <w:rPr>
                <w:rFonts w:eastAsia="Times New Roman" w:cs="Arial"/>
                <w:b/>
                <w:iCs/>
                <w:color w:val="000000"/>
                <w:sz w:val="20"/>
                <w:szCs w:val="16"/>
                <w:lang w:val="en-GB" w:eastAsia="en-GB"/>
              </w:rPr>
              <w:t>Blended mobility with short term physical mobility</w:t>
            </w:r>
          </w:p>
        </w:tc>
        <w:tc>
          <w:tcPr>
            <w:tcW w:w="8131" w:type="dxa"/>
          </w:tcPr>
          <w:p w:rsidR="00F92AE4" w:rsidRDefault="00D10C98">
            <w:pPr>
              <w:jc w:val="both"/>
              <w:rPr>
                <w:rFonts w:ascii="Calibri" w:hAnsi="Calibri" w:cs="Arial"/>
                <w:sz w:val="20"/>
                <w:szCs w:val="20"/>
                <w:lang w:val="en-GB"/>
              </w:rPr>
            </w:pPr>
            <w:r>
              <w:rPr>
                <w:rFonts w:eastAsia="Times New Roman" w:cs="Arial"/>
                <w:bCs/>
                <w:iCs/>
                <w:color w:val="000000"/>
                <w:sz w:val="20"/>
                <w:szCs w:val="16"/>
                <w:lang w:val="en-GB" w:eastAsia="en-GB"/>
              </w:rPr>
              <w:t xml:space="preserve">If a long-term physical mobility is not suitable, the student may undertake a study period abroad </w:t>
            </w:r>
            <w:r>
              <w:rPr>
                <w:rFonts w:eastAsia="Calibri"/>
                <w:sz w:val="20"/>
                <w:szCs w:val="20"/>
                <w:lang w:val="en-GB"/>
              </w:rPr>
              <w:t xml:space="preserve">lasting between 5 days and 30 days and combined with a compulsory virtual component to facilitate an online learning exchange and/or teamwork. </w:t>
            </w:r>
          </w:p>
        </w:tc>
      </w:tr>
      <w:tr w:rsidR="00F92AE4">
        <w:trPr>
          <w:trHeight w:val="70"/>
        </w:trPr>
        <w:tc>
          <w:tcPr>
            <w:tcW w:w="2324" w:type="dxa"/>
          </w:tcPr>
          <w:p w:rsidR="00F92AE4" w:rsidRDefault="00D10C98">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lastRenderedPageBreak/>
              <w:t>Short-term doctoral mobility</w:t>
            </w:r>
          </w:p>
        </w:tc>
        <w:tc>
          <w:tcPr>
            <w:tcW w:w="8131" w:type="dxa"/>
          </w:tcPr>
          <w:p w:rsidR="00F92AE4" w:rsidRDefault="00D10C98">
            <w:pPr>
              <w:jc w:val="both"/>
              <w:rPr>
                <w:rFonts w:ascii="Calibri" w:hAnsi="Calibri" w:cs="Arial"/>
                <w:sz w:val="20"/>
                <w:szCs w:val="20"/>
                <w:lang w:val="en-GB"/>
              </w:rPr>
            </w:pPr>
            <w:r>
              <w:rPr>
                <w:rFonts w:eastAsia="Times New Roman" w:cs="Arial"/>
                <w:bCs/>
                <w:iCs/>
                <w:color w:val="000000"/>
                <w:sz w:val="20"/>
                <w:szCs w:val="16"/>
                <w:lang w:val="en-GB" w:eastAsia="en-GB"/>
              </w:rPr>
              <w:t xml:space="preserve">A study period abroad </w:t>
            </w:r>
            <w:r>
              <w:rPr>
                <w:rFonts w:eastAsia="Calibri"/>
                <w:sz w:val="20"/>
                <w:szCs w:val="20"/>
                <w:lang w:val="en-GB"/>
              </w:rPr>
              <w:t xml:space="preserve">lasting between 5 days and 30 days. An optional virtual component to facilitate an online learning exchange and/or teamwork can be added to further enhance the learning outcomes. </w:t>
            </w:r>
          </w:p>
        </w:tc>
      </w:tr>
      <w:tr w:rsidR="00F92AE4">
        <w:trPr>
          <w:trHeight w:val="70"/>
        </w:trPr>
        <w:tc>
          <w:tcPr>
            <w:tcW w:w="2324" w:type="dxa"/>
          </w:tcPr>
          <w:p w:rsidR="00F92AE4" w:rsidRDefault="00D10C98">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ECTS credits (or equivalent)</w:t>
            </w:r>
          </w:p>
        </w:tc>
        <w:tc>
          <w:tcPr>
            <w:tcW w:w="8131" w:type="dxa"/>
          </w:tcPr>
          <w:p w:rsidR="00F92AE4" w:rsidRDefault="00D10C98">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In countries where the "ECTS" system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F92AE4">
        <w:trPr>
          <w:trHeight w:val="70"/>
        </w:trPr>
        <w:tc>
          <w:tcPr>
            <w:tcW w:w="2324" w:type="dxa"/>
          </w:tcPr>
          <w:p w:rsidR="00F92AE4" w:rsidRDefault="00D10C98">
            <w:pPr>
              <w:spacing w:after="120" w:line="240" w:lineRule="auto"/>
              <w:ind w:right="28"/>
              <w:rPr>
                <w:rFonts w:cstheme="minorHAnsi"/>
                <w:b/>
                <w:sz w:val="20"/>
                <w:lang w:val="en-GB"/>
              </w:rPr>
            </w:pPr>
            <w:r>
              <w:rPr>
                <w:rFonts w:eastAsia="Times New Roman" w:cs="Arial"/>
                <w:b/>
                <w:iCs/>
                <w:color w:val="000000"/>
                <w:sz w:val="20"/>
                <w:szCs w:val="16"/>
                <w:lang w:val="en-GB" w:eastAsia="en-GB"/>
              </w:rPr>
              <w:t xml:space="preserve">Automatic recognition </w:t>
            </w:r>
          </w:p>
        </w:tc>
        <w:tc>
          <w:tcPr>
            <w:tcW w:w="8131" w:type="dxa"/>
          </w:tcPr>
          <w:p w:rsidR="00F92AE4" w:rsidRDefault="00D10C98">
            <w:pPr>
              <w:spacing w:after="120" w:line="240" w:lineRule="auto"/>
              <w:ind w:right="28"/>
              <w:jc w:val="both"/>
              <w:rPr>
                <w:rFonts w:cstheme="minorHAnsi"/>
                <w:sz w:val="20"/>
                <w:szCs w:val="20"/>
                <w:lang w:val="en-GB"/>
              </w:rPr>
            </w:pPr>
            <w:r>
              <w:rPr>
                <w:rFonts w:eastAsia="Calibri" w:cs="Arial"/>
                <w:sz w:val="20"/>
                <w:szCs w:val="20"/>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4">
              <w:r>
                <w:rPr>
                  <w:rStyle w:val="Hyperlink"/>
                  <w:rFonts w:eastAsia="Calibri" w:cs="Arial"/>
                  <w:sz w:val="20"/>
                  <w:szCs w:val="20"/>
                  <w:lang w:val="en-GB"/>
                </w:rPr>
                <w:t>diploma supplement</w:t>
              </w:r>
            </w:hyperlink>
            <w:r>
              <w:rPr>
                <w:rFonts w:eastAsia="Calibri" w:cs="Arial"/>
                <w:sz w:val="20"/>
                <w:szCs w:val="20"/>
                <w:lang w:val="en-GB"/>
              </w:rPr>
              <w:t xml:space="preserve"> or </w:t>
            </w:r>
            <w:hyperlink r:id="rId15">
              <w:proofErr w:type="spellStart"/>
              <w:r>
                <w:rPr>
                  <w:rStyle w:val="Hyperlink"/>
                  <w:rFonts w:eastAsia="Calibri" w:cs="Arial"/>
                  <w:sz w:val="20"/>
                  <w:szCs w:val="20"/>
                  <w:lang w:val="en-GB"/>
                </w:rPr>
                <w:t>Europass</w:t>
              </w:r>
              <w:proofErr w:type="spellEnd"/>
            </w:hyperlink>
            <w:r>
              <w:rPr>
                <w:rFonts w:eastAsia="Calibri" w:cs="Arial"/>
                <w:sz w:val="20"/>
                <w:szCs w:val="20"/>
                <w:lang w:val="en-GB"/>
              </w:rPr>
              <w:t xml:space="preserve"> Mobility Document. </w:t>
            </w:r>
          </w:p>
        </w:tc>
      </w:tr>
      <w:tr w:rsidR="00F92AE4">
        <w:tc>
          <w:tcPr>
            <w:tcW w:w="2324" w:type="dxa"/>
          </w:tcPr>
          <w:p w:rsidR="00F92AE4" w:rsidRDefault="00D10C98">
            <w:pPr>
              <w:spacing w:after="120" w:line="240" w:lineRule="auto"/>
              <w:ind w:right="28"/>
              <w:rPr>
                <w:rFonts w:ascii="Verdana" w:eastAsia="Times New Roman" w:hAnsi="Verdana" w:cs="Arial"/>
                <w:b/>
                <w:color w:val="002060"/>
                <w:sz w:val="28"/>
                <w:szCs w:val="36"/>
                <w:lang w:val="en-GB"/>
              </w:rPr>
            </w:pPr>
            <w:r>
              <w:rPr>
                <w:rFonts w:cstheme="minorHAnsi"/>
                <w:b/>
                <w:sz w:val="20"/>
                <w:szCs w:val="20"/>
                <w:lang w:val="en-GB"/>
              </w:rPr>
              <w:t>Educational component</w:t>
            </w:r>
          </w:p>
        </w:tc>
        <w:tc>
          <w:tcPr>
            <w:tcW w:w="8131" w:type="dxa"/>
          </w:tcPr>
          <w:p w:rsidR="00F92AE4" w:rsidRDefault="00D10C98">
            <w:pPr>
              <w:keepNext/>
              <w:keepLines/>
              <w:tabs>
                <w:tab w:val="left" w:pos="426"/>
              </w:tabs>
              <w:spacing w:before="120" w:after="120" w:line="240" w:lineRule="auto"/>
              <w:jc w:val="both"/>
              <w:rPr>
                <w:rFonts w:cstheme="minorHAnsi"/>
                <w:sz w:val="20"/>
                <w:szCs w:val="20"/>
                <w:highlight w:val="lightGray"/>
                <w:lang w:val="en-GB"/>
              </w:rPr>
            </w:pPr>
            <w:r>
              <w:rPr>
                <w:rFonts w:eastAsia="Calibri" w:cstheme="minorHAnsi"/>
                <w:sz w:val="20"/>
                <w:szCs w:val="20"/>
                <w:lang w:val="en-GB"/>
              </w:rPr>
              <w:t>A self-contained and formal structured learning experience that features learning outcomes, credits and forms of assessment. Examples of</w:t>
            </w:r>
            <w:r>
              <w:rPr>
                <w:rFonts w:eastAsia="Calibri" w:cstheme="minorHAnsi"/>
                <w:color w:val="FF0000"/>
                <w:sz w:val="20"/>
                <w:szCs w:val="20"/>
                <w:lang w:val="en-GB"/>
              </w:rPr>
              <w:t xml:space="preserve"> </w:t>
            </w:r>
            <w:r>
              <w:rPr>
                <w:rFonts w:eastAsia="Calibri" w:cstheme="minorHAnsi"/>
                <w:sz w:val="20"/>
                <w:szCs w:val="20"/>
                <w:lang w:val="en-GB"/>
              </w:rPr>
              <w:t xml:space="preserve">educational components are: a course, module, seminar, laboratory work, </w:t>
            </w:r>
            <w:proofErr w:type="gramStart"/>
            <w:r>
              <w:rPr>
                <w:rFonts w:eastAsia="Calibri" w:cstheme="minorHAnsi"/>
                <w:sz w:val="20"/>
                <w:szCs w:val="20"/>
                <w:lang w:val="en-GB"/>
              </w:rPr>
              <w:t>practical</w:t>
            </w:r>
            <w:proofErr w:type="gramEnd"/>
            <w:r>
              <w:rPr>
                <w:rFonts w:eastAsia="Calibri" w:cstheme="minorHAnsi"/>
                <w:sz w:val="20"/>
                <w:szCs w:val="20"/>
                <w:lang w:val="en-GB"/>
              </w:rPr>
              <w:t xml:space="preserve"> work, preparation/research for a thesis, mobility window or free electives.</w:t>
            </w:r>
          </w:p>
        </w:tc>
      </w:tr>
      <w:tr w:rsidR="00F92AE4">
        <w:tc>
          <w:tcPr>
            <w:tcW w:w="2324" w:type="dxa"/>
          </w:tcPr>
          <w:p w:rsidR="00F92AE4" w:rsidRDefault="00D10C98">
            <w:pPr>
              <w:spacing w:after="120" w:line="240" w:lineRule="auto"/>
              <w:ind w:right="28"/>
              <w:rPr>
                <w:rFonts w:cstheme="minorHAnsi"/>
                <w:b/>
                <w:sz w:val="20"/>
                <w:szCs w:val="20"/>
                <w:lang w:val="en-GB"/>
              </w:rPr>
            </w:pPr>
            <w:r>
              <w:rPr>
                <w:rFonts w:eastAsia="Calibri" w:cstheme="minorHAnsi"/>
                <w:b/>
                <w:sz w:val="20"/>
                <w:lang w:val="en-GB"/>
              </w:rPr>
              <w:t>Level of language competence</w:t>
            </w:r>
          </w:p>
        </w:tc>
        <w:tc>
          <w:tcPr>
            <w:tcW w:w="8131" w:type="dxa"/>
          </w:tcPr>
          <w:p w:rsidR="00F92AE4" w:rsidRDefault="00D10C98">
            <w:pPr>
              <w:pStyle w:val="EndnoteText"/>
              <w:spacing w:before="120" w:after="120"/>
              <w:jc w:val="both"/>
              <w:rPr>
                <w:rFonts w:cstheme="minorHAnsi"/>
                <w:lang w:val="en-GB"/>
              </w:rPr>
            </w:pPr>
            <w:r>
              <w:rPr>
                <w:rFonts w:eastAsia="Calibri" w:cstheme="minorHAnsi"/>
                <w:lang w:val="en-GB"/>
              </w:rPr>
              <w:t xml:space="preserve">A description of the European Language Levels (CEFR) is available at: </w:t>
            </w:r>
            <w:hyperlink r:id="rId16">
              <w:r>
                <w:rPr>
                  <w:rStyle w:val="Hyperlink"/>
                  <w:rFonts w:eastAsia="Calibri" w:cstheme="minorHAnsi"/>
                  <w:lang w:val="en-GB"/>
                </w:rPr>
                <w:t>https://europass.cedefop.europa.eu/en/resources/european-language-levels-cefr</w:t>
              </w:r>
            </w:hyperlink>
          </w:p>
        </w:tc>
      </w:tr>
      <w:tr w:rsidR="00F92AE4">
        <w:tc>
          <w:tcPr>
            <w:tcW w:w="2324" w:type="dxa"/>
          </w:tcPr>
          <w:p w:rsidR="00F92AE4" w:rsidRDefault="00D10C98">
            <w:pPr>
              <w:spacing w:after="120" w:line="240" w:lineRule="auto"/>
              <w:ind w:right="28"/>
              <w:rPr>
                <w:rFonts w:cstheme="minorHAnsi"/>
                <w:b/>
                <w:sz w:val="20"/>
                <w:lang w:val="en-GB"/>
              </w:rPr>
            </w:pPr>
            <w:r>
              <w:rPr>
                <w:rFonts w:eastAsia="Calibri" w:cstheme="minorHAnsi"/>
                <w:b/>
                <w:iCs/>
                <w:sz w:val="20"/>
                <w:lang w:val="en-GB"/>
              </w:rPr>
              <w:t>Course catalogue</w:t>
            </w:r>
          </w:p>
        </w:tc>
        <w:tc>
          <w:tcPr>
            <w:tcW w:w="8131" w:type="dxa"/>
          </w:tcPr>
          <w:p w:rsidR="00F92AE4" w:rsidRDefault="00D10C98">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F92AE4">
        <w:tc>
          <w:tcPr>
            <w:tcW w:w="2324" w:type="dxa"/>
          </w:tcPr>
          <w:p w:rsidR="00F92AE4" w:rsidRDefault="00D10C98">
            <w:pPr>
              <w:spacing w:after="120" w:line="240" w:lineRule="auto"/>
              <w:ind w:right="28"/>
              <w:rPr>
                <w:rFonts w:cstheme="minorHAnsi"/>
                <w:b/>
                <w:iCs/>
                <w:sz w:val="20"/>
                <w:lang w:val="en-GB"/>
              </w:rPr>
            </w:pPr>
            <w:r>
              <w:rPr>
                <w:rFonts w:eastAsia="Calibri" w:cstheme="minorHAnsi"/>
                <w:b/>
                <w:iCs/>
                <w:sz w:val="20"/>
                <w:lang w:val="en-GB"/>
              </w:rPr>
              <w:t>Responsible person at the Sending Institution</w:t>
            </w:r>
          </w:p>
        </w:tc>
        <w:tc>
          <w:tcPr>
            <w:tcW w:w="8131" w:type="dxa"/>
          </w:tcPr>
          <w:p w:rsidR="00F92AE4" w:rsidRDefault="00D10C98">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F92AE4">
        <w:tc>
          <w:tcPr>
            <w:tcW w:w="2324" w:type="dxa"/>
          </w:tcPr>
          <w:p w:rsidR="00F92AE4" w:rsidRDefault="00D10C98">
            <w:pPr>
              <w:spacing w:after="120" w:line="240" w:lineRule="auto"/>
              <w:ind w:right="28"/>
              <w:rPr>
                <w:rFonts w:cstheme="minorHAnsi"/>
                <w:b/>
                <w:iCs/>
                <w:sz w:val="20"/>
                <w:lang w:val="en-GB"/>
              </w:rPr>
            </w:pPr>
            <w:r>
              <w:rPr>
                <w:rFonts w:eastAsia="Calibri" w:cstheme="minorHAnsi"/>
                <w:b/>
                <w:iCs/>
                <w:sz w:val="20"/>
                <w:lang w:val="en-GB"/>
              </w:rPr>
              <w:t>Responsible person at the Receiving Institution</w:t>
            </w:r>
          </w:p>
        </w:tc>
        <w:tc>
          <w:tcPr>
            <w:tcW w:w="8131" w:type="dxa"/>
          </w:tcPr>
          <w:p w:rsidR="00F92AE4" w:rsidRDefault="00D10C98">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The name and email of the Responsible person must be filled in only in case it differs from that of the Contact person mentioned at the top of the document.</w:t>
            </w:r>
          </w:p>
        </w:tc>
      </w:tr>
      <w:tr w:rsidR="00F92AE4">
        <w:tc>
          <w:tcPr>
            <w:tcW w:w="2324" w:type="dxa"/>
          </w:tcPr>
          <w:p w:rsidR="00F92AE4" w:rsidRDefault="00D10C98">
            <w:pPr>
              <w:spacing w:after="120" w:line="240" w:lineRule="auto"/>
              <w:ind w:right="28"/>
              <w:rPr>
                <w:rFonts w:cstheme="minorHAnsi"/>
                <w:b/>
                <w:sz w:val="20"/>
                <w:szCs w:val="20"/>
                <w:lang w:val="en-GB"/>
              </w:rPr>
            </w:pPr>
            <w:r>
              <w:rPr>
                <w:rFonts w:eastAsia="Calibri" w:cstheme="minorHAnsi"/>
                <w:b/>
                <w:iCs/>
                <w:sz w:val="20"/>
                <w:lang w:val="en-GB"/>
              </w:rPr>
              <w:t>Reason for changing a component</w:t>
            </w:r>
          </w:p>
        </w:tc>
        <w:tc>
          <w:tcPr>
            <w:tcW w:w="8131" w:type="dxa"/>
          </w:tcPr>
          <w:p w:rsidR="00F92AE4" w:rsidRDefault="00D10C98">
            <w:pPr>
              <w:pStyle w:val="FootnoteText"/>
              <w:numPr>
                <w:ilvl w:val="0"/>
                <w:numId w:val="4"/>
              </w:numPr>
              <w:spacing w:after="0"/>
              <w:rPr>
                <w:rFonts w:asciiTheme="minorHAnsi" w:hAnsiTheme="minorHAnsi" w:cstheme="minorHAnsi"/>
                <w:lang w:val="en-GB"/>
              </w:rPr>
            </w:pPr>
            <w:r>
              <w:rPr>
                <w:rFonts w:asciiTheme="minorHAnsi" w:hAnsiTheme="minorHAnsi" w:cstheme="minorHAnsi"/>
                <w:lang w:val="en-GB"/>
              </w:rPr>
              <w:t>Previously selected educational component is not available at the Receiving Institution</w:t>
            </w:r>
          </w:p>
          <w:p w:rsidR="00F92AE4" w:rsidRDefault="00D10C98">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Component is in a different language than previously specified in the course catalogue</w:t>
            </w:r>
          </w:p>
          <w:p w:rsidR="00F92AE4" w:rsidRDefault="00D10C98">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Timetable conflict</w:t>
            </w:r>
          </w:p>
          <w:p w:rsidR="00F92AE4" w:rsidRDefault="00D10C98">
            <w:pPr>
              <w:pStyle w:val="FootnoteText"/>
              <w:numPr>
                <w:ilvl w:val="0"/>
                <w:numId w:val="4"/>
              </w:numPr>
              <w:spacing w:after="0"/>
              <w:rPr>
                <w:rFonts w:asciiTheme="minorHAnsi" w:hAnsiTheme="minorHAnsi" w:cstheme="minorHAnsi"/>
                <w:lang w:val="en-GB"/>
              </w:rPr>
            </w:pPr>
            <w:r>
              <w:rPr>
                <w:rFonts w:asciiTheme="minorHAnsi" w:hAnsiTheme="minorHAnsi" w:cstheme="minorHAnsi"/>
                <w:lang w:val="en-GB"/>
              </w:rPr>
              <w:t>Substituting a deleted component</w:t>
            </w:r>
          </w:p>
          <w:p w:rsidR="00F92AE4" w:rsidRDefault="00D10C98">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Extending the mobility period</w:t>
            </w:r>
          </w:p>
          <w:p w:rsidR="00F92AE4" w:rsidRDefault="00D10C98">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Adding a virtual component</w:t>
            </w:r>
          </w:p>
          <w:p w:rsidR="00F92AE4" w:rsidRDefault="00D10C98">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bl>
    <w:p w:rsidR="00F92AE4" w:rsidRDefault="00F92AE4">
      <w:pPr>
        <w:spacing w:after="120" w:line="240" w:lineRule="auto"/>
        <w:ind w:right="28"/>
        <w:jc w:val="center"/>
        <w:rPr>
          <w:rFonts w:ascii="Verdana" w:eastAsia="Times New Roman" w:hAnsi="Verdana" w:cs="Arial"/>
          <w:b/>
          <w:color w:val="002060"/>
          <w:sz w:val="28"/>
          <w:szCs w:val="36"/>
          <w:lang w:val="en-GB"/>
        </w:rPr>
      </w:pPr>
    </w:p>
    <w:sectPr w:rsidR="00F92AE4">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47969"/>
    <w:multiLevelType w:val="multilevel"/>
    <w:tmpl w:val="F6A47B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43362A5"/>
    <w:multiLevelType w:val="multilevel"/>
    <w:tmpl w:val="50A06B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9832346"/>
    <w:multiLevelType w:val="multilevel"/>
    <w:tmpl w:val="CB9CBA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6E47579D"/>
    <w:multiLevelType w:val="multilevel"/>
    <w:tmpl w:val="B98A51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9904991"/>
    <w:multiLevelType w:val="multilevel"/>
    <w:tmpl w:val="F4EED5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AE4"/>
    <w:rsid w:val="001C03C8"/>
    <w:rsid w:val="007E1149"/>
    <w:rsid w:val="00D10C98"/>
    <w:rsid w:val="00F92AE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434EE8-6ECD-4D05-AC82-2AD89FBD1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E0C23"/>
    <w:rPr>
      <w:color w:val="0563C1" w:themeColor="hyperlink"/>
      <w:u w:val="single"/>
    </w:rPr>
  </w:style>
  <w:style w:type="character" w:customStyle="1" w:styleId="FootnoteTextChar">
    <w:name w:val="Footnote Text Char"/>
    <w:basedOn w:val="DefaultParagraphFont"/>
    <w:link w:val="FootnoteText"/>
    <w:qFormat/>
    <w:rsid w:val="005F66E7"/>
    <w:rPr>
      <w:rFonts w:ascii="Times New Roman" w:eastAsia="Times New Roman" w:hAnsi="Times New Roman" w:cs="Times New Roman"/>
      <w:sz w:val="20"/>
      <w:szCs w:val="20"/>
      <w:lang w:val="fr-FR"/>
    </w:rPr>
  </w:style>
  <w:style w:type="character" w:customStyle="1" w:styleId="EndnoteCharacters">
    <w:name w:val="Endnote Characters"/>
    <w:qFormat/>
    <w:rsid w:val="005F66E7"/>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qFormat/>
    <w:rsid w:val="005F66E7"/>
    <w:rPr>
      <w:sz w:val="20"/>
      <w:szCs w:val="20"/>
      <w:lang w:val="it-IT"/>
    </w:rPr>
  </w:style>
  <w:style w:type="character" w:styleId="CommentReference">
    <w:name w:val="annotation reference"/>
    <w:basedOn w:val="DefaultParagraphFont"/>
    <w:uiPriority w:val="99"/>
    <w:semiHidden/>
    <w:unhideWhenUsed/>
    <w:qFormat/>
    <w:rsid w:val="005F66E7"/>
    <w:rPr>
      <w:sz w:val="16"/>
      <w:szCs w:val="16"/>
    </w:rPr>
  </w:style>
  <w:style w:type="character" w:customStyle="1" w:styleId="CommentTextChar">
    <w:name w:val="Comment Text Char"/>
    <w:basedOn w:val="DefaultParagraphFont"/>
    <w:link w:val="CommentText"/>
    <w:qFormat/>
    <w:rsid w:val="005F66E7"/>
    <w:rPr>
      <w:sz w:val="20"/>
      <w:szCs w:val="20"/>
      <w:lang w:val="it-IT"/>
    </w:rPr>
  </w:style>
  <w:style w:type="character" w:styleId="PlaceholderText">
    <w:name w:val="Placeholder Text"/>
    <w:basedOn w:val="DefaultParagraphFont"/>
    <w:uiPriority w:val="99"/>
    <w:semiHidden/>
    <w:qFormat/>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character" w:customStyle="1" w:styleId="BalloonTextChar">
    <w:name w:val="Balloon Text Char"/>
    <w:basedOn w:val="DefaultParagraphFont"/>
    <w:link w:val="BalloonText"/>
    <w:uiPriority w:val="99"/>
    <w:semiHidden/>
    <w:qFormat/>
    <w:rsid w:val="00555F03"/>
    <w:rPr>
      <w:rFonts w:ascii="Times New Roman" w:hAnsi="Times New Roman" w:cs="Times New Roman"/>
      <w:sz w:val="18"/>
      <w:szCs w:val="18"/>
      <w:lang w:val="it-IT"/>
    </w:rPr>
  </w:style>
  <w:style w:type="character" w:customStyle="1" w:styleId="HeaderChar">
    <w:name w:val="Header Char"/>
    <w:basedOn w:val="DefaultParagraphFont"/>
    <w:link w:val="Header"/>
    <w:uiPriority w:val="99"/>
    <w:semiHidden/>
    <w:qFormat/>
    <w:rsid w:val="00A460C8"/>
    <w:rPr>
      <w:lang w:val="it-IT"/>
    </w:rPr>
  </w:style>
  <w:style w:type="character" w:customStyle="1" w:styleId="FooterChar">
    <w:name w:val="Footer Char"/>
    <w:basedOn w:val="DefaultParagraphFont"/>
    <w:link w:val="Footer"/>
    <w:uiPriority w:val="99"/>
    <w:semiHidden/>
    <w:qFormat/>
    <w:rsid w:val="00A460C8"/>
    <w:rPr>
      <w:lang w:val="it-I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3E0C23"/>
    <w:rPr>
      <w:rFonts w:ascii="Verdana" w:eastAsia="Calibri" w:hAnsi="Verdana" w:cs="Verdana"/>
      <w:color w:val="000000"/>
      <w:sz w:val="24"/>
      <w:szCs w:val="24"/>
    </w:r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nhideWhenUsed/>
    <w:rsid w:val="005F66E7"/>
    <w:pPr>
      <w:spacing w:after="0" w:line="240" w:lineRule="auto"/>
    </w:pPr>
    <w:rPr>
      <w:sz w:val="20"/>
      <w:szCs w:val="20"/>
    </w:rPr>
  </w:style>
  <w:style w:type="paragraph" w:styleId="CommentText">
    <w:name w:val="annotation text"/>
    <w:basedOn w:val="Normal"/>
    <w:link w:val="CommentTextChar"/>
    <w:unhideWhenUsed/>
    <w:qFormat/>
    <w:rsid w:val="005F66E7"/>
    <w:pPr>
      <w:spacing w:line="240" w:lineRule="auto"/>
    </w:pPr>
    <w:rPr>
      <w:sz w:val="20"/>
      <w:szCs w:val="20"/>
    </w:rPr>
  </w:style>
  <w:style w:type="paragraph" w:styleId="ListParagraph">
    <w:name w:val="List Paragraph"/>
    <w:basedOn w:val="Normal"/>
    <w:uiPriority w:val="34"/>
    <w:qFormat/>
    <w:rsid w:val="008667EB"/>
    <w:pPr>
      <w:ind w:left="720"/>
      <w:contextualSpacing/>
    </w:pPr>
  </w:style>
  <w:style w:type="paragraph" w:styleId="BalloonText">
    <w:name w:val="Balloon Text"/>
    <w:basedOn w:val="Normal"/>
    <w:link w:val="BalloonTextChar"/>
    <w:uiPriority w:val="99"/>
    <w:semiHidden/>
    <w:unhideWhenUsed/>
    <w:qFormat/>
    <w:rsid w:val="00555F03"/>
    <w:pPr>
      <w:spacing w:after="0" w:line="240" w:lineRule="auto"/>
    </w:pPr>
    <w:rPr>
      <w:rFonts w:ascii="Times New Roman" w:hAnsi="Times New Roman" w:cs="Times New Roman"/>
      <w:sz w:val="18"/>
      <w:szCs w:val="18"/>
    </w:rPr>
  </w:style>
  <w:style w:type="paragraph" w:customStyle="1" w:styleId="HeaderandFooter">
    <w:name w:val="Header and Footer"/>
    <w:basedOn w:val="Normal"/>
    <w:qFormat/>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table" w:styleId="TableGrid">
    <w:name w:val="Table Grid"/>
    <w:basedOn w:val="TableNormal"/>
    <w:uiPriority w:val="59"/>
    <w:rsid w:val="005F6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i-foundation.eu/display/MAID/MyAcademicID" TargetMode="External"/><Relationship Id="rId5" Type="http://schemas.openxmlformats.org/officeDocument/2006/relationships/numbering" Target="numbering.xml"/><Relationship Id="rId15" Type="http://schemas.openxmlformats.org/officeDocument/2006/relationships/hyperlink" Target="https://europa.eu/europass/en" TargetMode="External"/><Relationship Id="rId10" Type="http://schemas.openxmlformats.org/officeDocument/2006/relationships/hyperlink" Target="file:///C:/Users/Jelena/Downloads/ISCED-F%202013%20-%20Detailed%20field%20descriptions.pdf" TargetMode="External"/><Relationship Id="rId4" Type="http://schemas.openxmlformats.org/officeDocument/2006/relationships/customXml" Target="../customXml/item4.xml"/><Relationship Id="rId9" Type="http://schemas.openxmlformats.org/officeDocument/2006/relationships/hyperlink" Target="file:///C:/Users/Jelena/Downloads/ISCED-F%202013%20-%20Detailed%20field%20descriptions.pdf" TargetMode="External"/><Relationship Id="rId14" Type="http://schemas.openxmlformats.org/officeDocument/2006/relationships/hyperlink" Target="https://europa.eu/europass/en/diploma-supp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61C05BEF-9A88-401B-8207-D93663DD0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2057</Words>
  <Characters>11729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Erasmus+ Learning Agreement Student Mobility for Studies International Mobility (KA171)</vt:lpstr>
    </vt:vector>
  </TitlesOfParts>
  <Company>European Commission</Company>
  <LinksUpToDate>false</LinksUpToDate>
  <CharactersWithSpaces>13759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Studies International Mobility (KA171)</dc:title>
  <dc:subject/>
  <dc:creator>ARNARSDOTTIR Harpa Sif (EAC)</dc:creator>
  <dc:description/>
  <cp:lastModifiedBy>Microsoft account</cp:lastModifiedBy>
  <cp:revision>7</cp:revision>
  <cp:lastPrinted>2021-02-09T14:36:00Z</cp:lastPrinted>
  <dcterms:created xsi:type="dcterms:W3CDTF">2022-07-20T09:05:00Z</dcterms:created>
  <dcterms:modified xsi:type="dcterms:W3CDTF">2025-02-11T10:20:00Z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